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E91B" w14:textId="60AB4136" w:rsidR="005B7443" w:rsidRPr="001663C0" w:rsidRDefault="005B7443">
      <w:pPr>
        <w:rPr>
          <w:rFonts w:ascii="Arial" w:hAnsi="Arial" w:cs="Arial"/>
          <w:shd w:val="clear" w:color="auto" w:fill="FFFFFF"/>
        </w:rPr>
      </w:pPr>
    </w:p>
    <w:p w14:paraId="72427CA1" w14:textId="77777777" w:rsidR="00523E60" w:rsidRPr="001663C0" w:rsidRDefault="00523E60">
      <w:pPr>
        <w:rPr>
          <w:rFonts w:ascii="Arial" w:hAnsi="Arial" w:cs="Arial"/>
          <w:shd w:val="clear" w:color="auto" w:fill="FFFFFF"/>
        </w:rPr>
      </w:pPr>
    </w:p>
    <w:p w14:paraId="4701580E" w14:textId="77777777" w:rsidR="00523E60" w:rsidRPr="001663C0" w:rsidRDefault="00523E60">
      <w:pPr>
        <w:rPr>
          <w:rFonts w:ascii="Arial" w:hAnsi="Arial" w:cs="Arial"/>
          <w:shd w:val="clear" w:color="auto" w:fill="FFFFFF"/>
        </w:rPr>
      </w:pPr>
    </w:p>
    <w:p w14:paraId="0D56DA5C" w14:textId="77777777" w:rsidR="00523E60" w:rsidRPr="001663C0" w:rsidRDefault="00523E60">
      <w:pPr>
        <w:rPr>
          <w:rFonts w:ascii="Arial" w:hAnsi="Arial" w:cs="Arial"/>
          <w:shd w:val="clear" w:color="auto" w:fill="FFFFFF"/>
        </w:rPr>
      </w:pPr>
    </w:p>
    <w:p w14:paraId="2122B62D" w14:textId="77777777" w:rsidR="00523E60" w:rsidRPr="001663C0" w:rsidRDefault="00523E60">
      <w:pPr>
        <w:rPr>
          <w:rFonts w:ascii="Arial" w:hAnsi="Arial" w:cs="Arial"/>
          <w:shd w:val="clear" w:color="auto" w:fill="FFFFFF"/>
        </w:rPr>
      </w:pPr>
    </w:p>
    <w:p w14:paraId="45534449" w14:textId="77777777" w:rsidR="00523E60" w:rsidRPr="001663C0" w:rsidRDefault="00523E60">
      <w:pPr>
        <w:rPr>
          <w:rFonts w:ascii="Arial" w:hAnsi="Arial" w:cs="Arial"/>
          <w:shd w:val="clear" w:color="auto" w:fill="FFFFFF"/>
        </w:rPr>
      </w:pPr>
    </w:p>
    <w:p w14:paraId="1C99F468" w14:textId="4BB3A1CE" w:rsidR="007D202F" w:rsidRPr="001663C0" w:rsidRDefault="00C3172F">
      <w:pPr>
        <w:rPr>
          <w:rFonts w:ascii="Arial" w:hAnsi="Arial" w:cs="Arial"/>
          <w:shd w:val="clear" w:color="auto" w:fill="FFFFFF"/>
        </w:rPr>
      </w:pPr>
      <w:r w:rsidRPr="001663C0">
        <w:rPr>
          <w:rFonts w:ascii="Arial" w:hAnsi="Arial" w:cs="Arial"/>
          <w:b/>
          <w:bCs/>
          <w:noProof/>
          <w:sz w:val="44"/>
          <w:szCs w:val="44"/>
        </w:rPr>
        <mc:AlternateContent>
          <mc:Choice Requires="wpg">
            <w:drawing>
              <wp:anchor distT="0" distB="0" distL="114300" distR="114300" simplePos="0" relativeHeight="251661312" behindDoc="0" locked="0" layoutInCell="1" allowOverlap="1" wp14:anchorId="7F0597F0" wp14:editId="6788A486">
                <wp:simplePos x="0" y="0"/>
                <wp:positionH relativeFrom="column">
                  <wp:posOffset>50165</wp:posOffset>
                </wp:positionH>
                <wp:positionV relativeFrom="paragraph">
                  <wp:posOffset>394970</wp:posOffset>
                </wp:positionV>
                <wp:extent cx="4400550" cy="1492885"/>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4400550" cy="1492885"/>
                          <a:chOff x="0" y="0"/>
                          <a:chExt cx="2061613" cy="699345"/>
                        </a:xfrm>
                      </wpg:grpSpPr>
                      <wps:wsp>
                        <wps:cNvPr id="217" name="Text Box 2"/>
                        <wps:cNvSpPr txBox="1">
                          <a:spLocks noChangeArrowheads="1"/>
                        </wps:cNvSpPr>
                        <wps:spPr bwMode="auto">
                          <a:xfrm>
                            <a:off x="0" y="0"/>
                            <a:ext cx="1947214" cy="303410"/>
                          </a:xfrm>
                          <a:prstGeom prst="rect">
                            <a:avLst/>
                          </a:prstGeom>
                          <a:solidFill>
                            <a:srgbClr val="ED028C"/>
                          </a:solidFill>
                          <a:ln w="9525">
                            <a:noFill/>
                            <a:miter lim="800000"/>
                            <a:headEnd/>
                            <a:tailEnd/>
                          </a:ln>
                        </wps:spPr>
                        <wps:txbx>
                          <w:txbxContent>
                            <w:p w14:paraId="7B23200B" w14:textId="7F786A93" w:rsidR="00C334F2" w:rsidRPr="00C3172F" w:rsidRDefault="00A9240D">
                              <w:pPr>
                                <w:rPr>
                                  <w:rFonts w:ascii="Arial" w:hAnsi="Arial" w:cs="Arial"/>
                                  <w:b/>
                                  <w:bCs/>
                                  <w:color w:val="FFFFFF" w:themeColor="background1"/>
                                  <w:sz w:val="72"/>
                                  <w:szCs w:val="72"/>
                                  <w:lang w:val="en-US"/>
                                </w:rPr>
                              </w:pPr>
                              <w:r>
                                <w:rPr>
                                  <w:rFonts w:ascii="Arial" w:hAnsi="Arial" w:cs="Arial"/>
                                  <w:b/>
                                  <w:bCs/>
                                  <w:color w:val="FFFFFF" w:themeColor="background1"/>
                                  <w:sz w:val="72"/>
                                  <w:szCs w:val="72"/>
                                </w:rPr>
                                <w:t>KOM IGÅNG MED</w:t>
                              </w:r>
                            </w:p>
                          </w:txbxContent>
                        </wps:txbx>
                        <wps:bodyPr rot="0" vert="horz" wrap="square" lIns="91440" tIns="45720" rIns="91440" bIns="45720" anchor="ctr" anchorCtr="0">
                          <a:noAutofit/>
                        </wps:bodyPr>
                      </wps:wsp>
                      <wps:wsp>
                        <wps:cNvPr id="1" name="Text Box 2"/>
                        <wps:cNvSpPr txBox="1">
                          <a:spLocks noChangeArrowheads="1"/>
                        </wps:cNvSpPr>
                        <wps:spPr bwMode="auto">
                          <a:xfrm>
                            <a:off x="0" y="395935"/>
                            <a:ext cx="2061613" cy="303410"/>
                          </a:xfrm>
                          <a:prstGeom prst="rect">
                            <a:avLst/>
                          </a:prstGeom>
                          <a:solidFill>
                            <a:srgbClr val="ED028C"/>
                          </a:solidFill>
                          <a:ln w="9525">
                            <a:noFill/>
                            <a:miter lim="800000"/>
                            <a:headEnd/>
                            <a:tailEnd/>
                          </a:ln>
                        </wps:spPr>
                        <wps:txbx>
                          <w:txbxContent>
                            <w:p w14:paraId="3BBDB77B" w14:textId="1FA9B096" w:rsidR="00C334F2" w:rsidRPr="00C3172F" w:rsidRDefault="00A9240D" w:rsidP="00C3172F">
                              <w:pPr>
                                <w:jc w:val="center"/>
                                <w:rPr>
                                  <w:rFonts w:ascii="Arial" w:hAnsi="Arial" w:cs="Arial"/>
                                  <w:b/>
                                  <w:bCs/>
                                  <w:color w:val="FFFFFF" w:themeColor="background1"/>
                                  <w:sz w:val="72"/>
                                  <w:szCs w:val="72"/>
                                  <w:lang w:val="en-US"/>
                                </w:rPr>
                              </w:pPr>
                              <w:r>
                                <w:rPr>
                                  <w:rFonts w:ascii="Arial" w:hAnsi="Arial" w:cs="Arial"/>
                                  <w:b/>
                                  <w:bCs/>
                                  <w:color w:val="FFFFFF" w:themeColor="background1"/>
                                  <w:sz w:val="72"/>
                                  <w:szCs w:val="72"/>
                                </w:rPr>
                                <w:t>NYA</w:t>
                              </w:r>
                              <w:r w:rsidR="009D4554">
                                <w:rPr>
                                  <w:rFonts w:ascii="Arial" w:hAnsi="Arial" w:cs="Arial"/>
                                  <w:b/>
                                  <w:bCs/>
                                  <w:color w:val="FFFFFF" w:themeColor="background1"/>
                                  <w:sz w:val="72"/>
                                  <w:szCs w:val="72"/>
                                </w:rPr>
                                <w:t xml:space="preserve"> </w:t>
                              </w:r>
                              <w:r w:rsidR="00C334F2" w:rsidRPr="00C3172F">
                                <w:rPr>
                                  <w:rFonts w:ascii="Arial" w:hAnsi="Arial" w:cs="Arial"/>
                                  <w:b/>
                                  <w:bCs/>
                                  <w:color w:val="FFFFFF" w:themeColor="background1"/>
                                  <w:sz w:val="72"/>
                                  <w:szCs w:val="72"/>
                                </w:rPr>
                                <w:t>INTRANÄTET</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0597F0" id="Group 2" o:spid="_x0000_s1026" style="position:absolute;margin-left:3.95pt;margin-top:31.1pt;width:346.5pt;height:117.55pt;z-index:251661312;mso-width-relative:margin;mso-height-relative:margin" coordsize="20616,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KsAIAAOcHAAAOAAAAZHJzL2Uyb0RvYy54bWzclV9v2yAQwN8n7Tsg3lf/iZPGVp2qS/9o&#10;UrdVavcBCMY2GgYGJHb36XdgJ+nal6nTpGp5cDi4O+5+3MHZ+dAJtGPGciVLnJzEGDFJVcVlU+Jv&#10;D9cflhhZR2RFhJKsxI/M4vPV+3dnvS5YqlolKmYQOJG26HWJW+d0EUWWtqwj9kRpJmGxVqYjDkTT&#10;RJUhPXjvRJTG8SLqlam0UZRZC7OX4yJeBf91zaj7WteWOSRKDLG58DXhu/HfaHVGisYQ3XI6hUFe&#10;EUVHuIRND64uiSNoa/gLVx2nRllVuxOqukjVNacs5ADZJPGzbG6M2uqQS1P0jT5gArTPOL3aLf2y&#10;uzOIVyVOMZKkgyMKu6LUo+l1U4DGjdH3+s5ME80o+WyH2nT+H/JAQ4D6eIDKBocoTGZZHM/nwJ7C&#10;WpLl6XI5H7HTFs7mhR1trybLNF4ki2Q2Wi7yfJYFw2i/b+TDO0TTa6gge4Rk/w7SfUs0C+ytR7CH&#10;lJzuMT34BD+qYU8qqHlMyA0wDbmGgrD6VtHvFkm1bols2IUxqm8ZqSC+xHOALA6mnrgtrHey6T+r&#10;Ck6DbJ0Kjv6EdZJnp2mSjcRm8SxLQoUfiJFCG+tumOqQH5TYQIME72R3a52P5qjiD9YqwatrLkQQ&#10;TLNZC4N2BJrp6jJOl+uQwDM1IVFf4nyezoNnqbw9uCZFxx00u+BdiZex/4114GlcySqoOMLFOIZI&#10;hJzweCIjGzdsBlD0mDaqegRQRo1NDZcQDFplfmLUQ0OX2P7YEsMwEp8kwM4TqES4AYKQzU9TEMzT&#10;lc3TFSIpuCoxdQajUVi7cG/4RKS6gGOpeSB2jGWKFqpwjPCfl2Pypopxls/z2dTb++7/rYf/24oM&#10;F2jo5mMxvNXCDLcmvCah16eXzz9XT+VQyMf3efULAAD//wMAUEsDBBQABgAIAAAAIQAXPE9X4AAA&#10;AAgBAAAPAAAAZHJzL2Rvd25yZXYueG1sTI9BS8NAEIXvgv9hGcGb3U2KjY2ZlFLUUxFshdLbNpkm&#10;odnZkN0m6b93PenxzXu89022mkwrBupdYxkhmikQxIUtG64QvvfvTy8gnNdc6tYyIdzIwSq/v8t0&#10;WtqRv2jY+UqEEnapRqi971IpXVGT0W5mO+LgnW1vtA+yr2TZ6zGUm1bGSi2k0Q2HhVp3tKmpuOyu&#10;BuFj1ON6Hr0N28t5czvunz8P24gQHx+m9SsIT5P/C8MvfkCHPDCd7JVLJ1qEZBmCCIs4BhHsRKlw&#10;OCHEy2QOMs/k/wfyHwAAAP//AwBQSwECLQAUAAYACAAAACEAtoM4kv4AAADhAQAAEwAAAAAAAAAA&#10;AAAAAAAAAAAAW0NvbnRlbnRfVHlwZXNdLnhtbFBLAQItABQABgAIAAAAIQA4/SH/1gAAAJQBAAAL&#10;AAAAAAAAAAAAAAAAAC8BAABfcmVscy8ucmVsc1BLAQItABQABgAIAAAAIQB+6LnKsAIAAOcHAAAO&#10;AAAAAAAAAAAAAAAAAC4CAABkcnMvZTJvRG9jLnhtbFBLAQItABQABgAIAAAAIQAXPE9X4AAAAAgB&#10;AAAPAAAAAAAAAAAAAAAAAAoFAABkcnMvZG93bnJldi54bWxQSwUGAAAAAAQABADzAAAAFwYAAAAA&#10;">
                <v:shapetype id="_x0000_t202" coordsize="21600,21600" o:spt="202" path="m,l,21600r21600,l21600,xe">
                  <v:stroke joinstyle="miter"/>
                  <v:path gradientshapeok="t" o:connecttype="rect"/>
                </v:shapetype>
                <v:shape id="Text Box 2" o:spid="_x0000_s1027" type="#_x0000_t202" style="position:absolute;width:19472;height:3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tSxQAAANwAAAAPAAAAZHJzL2Rvd25yZXYueG1sRI9Ba8JA&#10;FITvBf/D8gRvdaMHW6KriKalUC+Ninh7Zp/ZYPZtyG5j+u+7hYLHYWa+YRar3taio9ZXjhVMxgkI&#10;4sLpiksFh/3b8ysIH5A11o5JwQ95WC0HTwtMtbvzF3V5KEWEsE9RgQmhSaX0hSGLfuwa4uhdXWsx&#10;RNmWUrd4j3Bby2mSzKTFiuOCwYY2hopb/m0VXN45L3dZf5Lm3GXbz112vHUHpUbDfj0HEagPj/B/&#10;+0MrmE5e4O9MPAJy+QsAAP//AwBQSwECLQAUAAYACAAAACEA2+H2y+4AAACFAQAAEwAAAAAAAAAA&#10;AAAAAAAAAAAAW0NvbnRlbnRfVHlwZXNdLnhtbFBLAQItABQABgAIAAAAIQBa9CxbvwAAABUBAAAL&#10;AAAAAAAAAAAAAAAAAB8BAABfcmVscy8ucmVsc1BLAQItABQABgAIAAAAIQDRjrtSxQAAANwAAAAP&#10;AAAAAAAAAAAAAAAAAAcCAABkcnMvZG93bnJldi54bWxQSwUGAAAAAAMAAwC3AAAA+QIAAAAA&#10;" fillcolor="#ed028c" stroked="f">
                  <v:textbox>
                    <w:txbxContent>
                      <w:p w14:paraId="7B23200B" w14:textId="7F786A93" w:rsidR="00C334F2" w:rsidRPr="00C3172F" w:rsidRDefault="00A9240D">
                        <w:pPr>
                          <w:rPr>
                            <w:rFonts w:ascii="Arial" w:hAnsi="Arial" w:cs="Arial"/>
                            <w:b/>
                            <w:bCs/>
                            <w:color w:val="FFFFFF" w:themeColor="background1"/>
                            <w:sz w:val="72"/>
                            <w:szCs w:val="72"/>
                            <w:lang w:val="en-US"/>
                          </w:rPr>
                        </w:pPr>
                        <w:r>
                          <w:rPr>
                            <w:rFonts w:ascii="Arial" w:hAnsi="Arial" w:cs="Arial"/>
                            <w:b/>
                            <w:bCs/>
                            <w:color w:val="FFFFFF" w:themeColor="background1"/>
                            <w:sz w:val="72"/>
                            <w:szCs w:val="72"/>
                          </w:rPr>
                          <w:t>KOM IGÅNG MED</w:t>
                        </w:r>
                      </w:p>
                    </w:txbxContent>
                  </v:textbox>
                </v:shape>
                <v:shape id="Text Box 2" o:spid="_x0000_s1028" type="#_x0000_t202" style="position:absolute;top:3959;width:20616;height:3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yywQAAANoAAAAPAAAAZHJzL2Rvd25yZXYueG1sRE9Na8JA&#10;EL0L/odlBG91Uw8i0VVKG4ugF6NSeptmp9lgdjZktzH+e1coeBoe73OW697WoqPWV44VvE4SEMSF&#10;0xWXCk7HzcschA/IGmvHpOBGHtar4WCJqXZXPlCXh1LEEPYpKjAhNKmUvjBk0U9cQxy5X9daDBG2&#10;pdQtXmO4reU0SWbSYsWxwWBD74aKS/5nFfx8cl7us/5Lmu8u+9jts/OlOyk1HvVvCxCB+vAU/7u3&#10;Os6HxyuPK1d3AAAA//8DAFBLAQItABQABgAIAAAAIQDb4fbL7gAAAIUBAAATAAAAAAAAAAAAAAAA&#10;AAAAAABbQ29udGVudF9UeXBlc10ueG1sUEsBAi0AFAAGAAgAAAAhAFr0LFu/AAAAFQEAAAsAAAAA&#10;AAAAAAAAAAAAHwEAAF9yZWxzLy5yZWxzUEsBAi0AFAAGAAgAAAAhABWf3LLBAAAA2gAAAA8AAAAA&#10;AAAAAAAAAAAABwIAAGRycy9kb3ducmV2LnhtbFBLBQYAAAAAAwADALcAAAD1AgAAAAA=&#10;" fillcolor="#ed028c" stroked="f">
                  <v:textbox>
                    <w:txbxContent>
                      <w:p w14:paraId="3BBDB77B" w14:textId="1FA9B096" w:rsidR="00C334F2" w:rsidRPr="00C3172F" w:rsidRDefault="00A9240D" w:rsidP="00C3172F">
                        <w:pPr>
                          <w:jc w:val="center"/>
                          <w:rPr>
                            <w:rFonts w:ascii="Arial" w:hAnsi="Arial" w:cs="Arial"/>
                            <w:b/>
                            <w:bCs/>
                            <w:color w:val="FFFFFF" w:themeColor="background1"/>
                            <w:sz w:val="72"/>
                            <w:szCs w:val="72"/>
                            <w:lang w:val="en-US"/>
                          </w:rPr>
                        </w:pPr>
                        <w:r>
                          <w:rPr>
                            <w:rFonts w:ascii="Arial" w:hAnsi="Arial" w:cs="Arial"/>
                            <w:b/>
                            <w:bCs/>
                            <w:color w:val="FFFFFF" w:themeColor="background1"/>
                            <w:sz w:val="72"/>
                            <w:szCs w:val="72"/>
                          </w:rPr>
                          <w:t>NYA</w:t>
                        </w:r>
                        <w:r w:rsidR="009D4554">
                          <w:rPr>
                            <w:rFonts w:ascii="Arial" w:hAnsi="Arial" w:cs="Arial"/>
                            <w:b/>
                            <w:bCs/>
                            <w:color w:val="FFFFFF" w:themeColor="background1"/>
                            <w:sz w:val="72"/>
                            <w:szCs w:val="72"/>
                          </w:rPr>
                          <w:t xml:space="preserve"> </w:t>
                        </w:r>
                        <w:r w:rsidR="00C334F2" w:rsidRPr="00C3172F">
                          <w:rPr>
                            <w:rFonts w:ascii="Arial" w:hAnsi="Arial" w:cs="Arial"/>
                            <w:b/>
                            <w:bCs/>
                            <w:color w:val="FFFFFF" w:themeColor="background1"/>
                            <w:sz w:val="72"/>
                            <w:szCs w:val="72"/>
                          </w:rPr>
                          <w:t>INTRANÄTET</w:t>
                        </w:r>
                      </w:p>
                    </w:txbxContent>
                  </v:textbox>
                </v:shape>
                <w10:wrap type="topAndBottom"/>
              </v:group>
            </w:pict>
          </mc:Fallback>
        </mc:AlternateContent>
      </w:r>
    </w:p>
    <w:p w14:paraId="1032B856" w14:textId="1A76157A" w:rsidR="00C334F2" w:rsidRPr="001663C0" w:rsidRDefault="00C334F2" w:rsidP="00C334F2">
      <w:pPr>
        <w:rPr>
          <w:rFonts w:ascii="Arial" w:hAnsi="Arial" w:cs="Arial"/>
          <w:b/>
          <w:bCs/>
          <w:shd w:val="clear" w:color="auto" w:fill="FFFFFF"/>
        </w:rPr>
      </w:pPr>
      <w:r w:rsidRPr="001663C0">
        <w:rPr>
          <w:rFonts w:ascii="Arial" w:hAnsi="Arial" w:cs="Arial"/>
          <w:b/>
          <w:bCs/>
          <w:sz w:val="44"/>
          <w:szCs w:val="44"/>
          <w:shd w:val="clear" w:color="auto" w:fill="FF33CC"/>
        </w:rPr>
        <w:t xml:space="preserve"> </w:t>
      </w:r>
    </w:p>
    <w:p w14:paraId="206CB63D" w14:textId="7A0AE919" w:rsidR="00C3172F" w:rsidRPr="001663C0" w:rsidRDefault="00C3172F" w:rsidP="00C3172F">
      <w:pPr>
        <w:rPr>
          <w:rFonts w:ascii="Arial" w:hAnsi="Arial" w:cs="Arial"/>
        </w:rPr>
      </w:pPr>
    </w:p>
    <w:p w14:paraId="672D5233" w14:textId="1412F5E2" w:rsidR="001663C0" w:rsidRPr="001663C0" w:rsidRDefault="00A9240D" w:rsidP="00C3172F">
      <w:pPr>
        <w:rPr>
          <w:rFonts w:ascii="Arial" w:hAnsi="Arial" w:cs="Arial"/>
          <w:sz w:val="36"/>
          <w:szCs w:val="36"/>
        </w:rPr>
      </w:pPr>
      <w:r>
        <w:rPr>
          <w:rFonts w:ascii="Arial" w:hAnsi="Arial" w:cs="Arial"/>
          <w:sz w:val="36"/>
          <w:szCs w:val="36"/>
        </w:rPr>
        <w:t xml:space="preserve">Tips och tricks till er som är i läge </w:t>
      </w:r>
      <w:r>
        <w:rPr>
          <w:rFonts w:ascii="Arial" w:hAnsi="Arial" w:cs="Arial"/>
          <w:sz w:val="36"/>
          <w:szCs w:val="36"/>
        </w:rPr>
        <w:br/>
        <w:t>att lansera ett nytt intranät.</w:t>
      </w:r>
    </w:p>
    <w:p w14:paraId="38BE5B38" w14:textId="79BE44A3" w:rsidR="00523E60" w:rsidRPr="001663C0" w:rsidRDefault="00523E60" w:rsidP="00C3172F">
      <w:pPr>
        <w:rPr>
          <w:rFonts w:ascii="Arial" w:hAnsi="Arial" w:cs="Arial"/>
        </w:rPr>
      </w:pPr>
    </w:p>
    <w:p w14:paraId="135C247E" w14:textId="50F0B23D" w:rsidR="00523E60" w:rsidRPr="001663C0" w:rsidRDefault="00523E60" w:rsidP="00C3172F">
      <w:pPr>
        <w:rPr>
          <w:rFonts w:ascii="Arial" w:hAnsi="Arial" w:cs="Arial"/>
        </w:rPr>
      </w:pPr>
    </w:p>
    <w:p w14:paraId="3CF2BE67" w14:textId="77777777" w:rsidR="00523E60" w:rsidRPr="001663C0" w:rsidRDefault="00523E60" w:rsidP="00C3172F">
      <w:pPr>
        <w:rPr>
          <w:rFonts w:ascii="Arial" w:hAnsi="Arial" w:cs="Arial"/>
        </w:rPr>
      </w:pPr>
    </w:p>
    <w:p w14:paraId="04F7201B" w14:textId="77777777" w:rsidR="001663C0" w:rsidRPr="001663C0" w:rsidRDefault="001663C0">
      <w:pPr>
        <w:rPr>
          <w:rFonts w:ascii="Arial" w:hAnsi="Arial" w:cs="Arial"/>
          <w:sz w:val="44"/>
          <w:szCs w:val="44"/>
        </w:rPr>
      </w:pPr>
      <w:r w:rsidRPr="001663C0">
        <w:rPr>
          <w:rFonts w:ascii="Arial" w:hAnsi="Arial" w:cs="Arial"/>
          <w:sz w:val="44"/>
          <w:szCs w:val="44"/>
        </w:rPr>
        <w:br w:type="page"/>
      </w:r>
    </w:p>
    <w:p w14:paraId="730B9D26" w14:textId="77777777" w:rsidR="001663C0" w:rsidRDefault="001663C0" w:rsidP="00C3172F">
      <w:pPr>
        <w:rPr>
          <w:rFonts w:ascii="Arial" w:hAnsi="Arial" w:cs="Arial"/>
          <w:sz w:val="44"/>
          <w:szCs w:val="44"/>
        </w:rPr>
      </w:pPr>
    </w:p>
    <w:p w14:paraId="37959CF5" w14:textId="423E4ABE" w:rsidR="00C3172F" w:rsidRPr="001663C0" w:rsidRDefault="00A9240D">
      <w:pPr>
        <w:rPr>
          <w:rFonts w:ascii="Arial" w:hAnsi="Arial" w:cs="Arial"/>
          <w:sz w:val="44"/>
          <w:szCs w:val="44"/>
          <w:shd w:val="clear" w:color="auto" w:fill="FFFFFF"/>
        </w:rPr>
      </w:pPr>
      <w:r>
        <w:rPr>
          <w:rFonts w:ascii="Arial" w:hAnsi="Arial" w:cs="Arial"/>
          <w:sz w:val="44"/>
          <w:szCs w:val="44"/>
          <w:shd w:val="clear" w:color="auto" w:fill="FFFFFF"/>
        </w:rPr>
        <w:t>Tidplan</w:t>
      </w:r>
    </w:p>
    <w:p w14:paraId="51D5E789" w14:textId="653D6640" w:rsidR="007D202F" w:rsidRPr="001663C0" w:rsidRDefault="005870DD">
      <w:pPr>
        <w:pBdr>
          <w:bottom w:val="single" w:sz="6" w:space="1" w:color="auto"/>
        </w:pBdr>
        <w:rPr>
          <w:rFonts w:ascii="Arial" w:hAnsi="Arial" w:cs="Arial"/>
          <w:shd w:val="clear" w:color="auto" w:fill="FFFFFF"/>
        </w:rPr>
      </w:pPr>
      <w:r>
        <w:rPr>
          <w:rFonts w:ascii="Arial" w:hAnsi="Arial" w:cs="Arial"/>
          <w:shd w:val="clear" w:color="auto" w:fill="FFFFFF"/>
        </w:rPr>
        <w:t>Se det här som en grund att bygga vidare utifrån</w:t>
      </w:r>
      <w:r w:rsidR="00523E60" w:rsidRPr="001663C0">
        <w:rPr>
          <w:rFonts w:ascii="Arial" w:hAnsi="Arial" w:cs="Arial"/>
          <w:shd w:val="clear" w:color="auto" w:fill="FFFFFF"/>
        </w:rPr>
        <w:t>.</w:t>
      </w:r>
    </w:p>
    <w:tbl>
      <w:tblPr>
        <w:tblStyle w:val="Rutntstabell4dekorfrg3"/>
        <w:tblW w:w="0" w:type="auto"/>
        <w:tblLook w:val="04A0" w:firstRow="1" w:lastRow="0" w:firstColumn="1" w:lastColumn="0" w:noHBand="0" w:noVBand="1"/>
      </w:tblPr>
      <w:tblGrid>
        <w:gridCol w:w="2320"/>
        <w:gridCol w:w="2134"/>
        <w:gridCol w:w="2215"/>
        <w:gridCol w:w="2393"/>
      </w:tblGrid>
      <w:tr w:rsidR="001C456A" w:rsidRPr="004A33D6" w14:paraId="5EB6B2E5" w14:textId="77777777" w:rsidTr="00BF3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shd w:val="clear" w:color="auto" w:fill="ED028C"/>
          </w:tcPr>
          <w:p w14:paraId="7B6B92BD" w14:textId="0A4C5374" w:rsidR="00A9240D" w:rsidRPr="004A33D6" w:rsidRDefault="000E34E0" w:rsidP="004A33D6">
            <w:pPr>
              <w:rPr>
                <w:rFonts w:ascii="Arial" w:hAnsi="Arial" w:cs="Arial"/>
                <w:sz w:val="32"/>
                <w:szCs w:val="32"/>
              </w:rPr>
            </w:pPr>
            <w:r>
              <w:rPr>
                <w:rFonts w:ascii="Arial" w:hAnsi="Arial" w:cs="Arial"/>
                <w:sz w:val="32"/>
                <w:szCs w:val="32"/>
              </w:rPr>
              <w:br/>
            </w:r>
            <w:r w:rsidR="00A9240D" w:rsidRPr="004A33D6">
              <w:rPr>
                <w:rFonts w:ascii="Arial" w:hAnsi="Arial" w:cs="Arial"/>
                <w:sz w:val="32"/>
                <w:szCs w:val="32"/>
              </w:rPr>
              <w:t>AKTIVITET</w:t>
            </w:r>
            <w:r>
              <w:rPr>
                <w:rFonts w:ascii="Arial" w:hAnsi="Arial" w:cs="Arial"/>
                <w:sz w:val="32"/>
                <w:szCs w:val="32"/>
              </w:rPr>
              <w:br/>
            </w:r>
          </w:p>
        </w:tc>
        <w:tc>
          <w:tcPr>
            <w:tcW w:w="2134" w:type="dxa"/>
            <w:shd w:val="clear" w:color="auto" w:fill="ED028C"/>
          </w:tcPr>
          <w:p w14:paraId="48308D66" w14:textId="77777777" w:rsidR="000E34E0" w:rsidRDefault="000E34E0" w:rsidP="004A33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p>
          <w:p w14:paraId="68E964A7" w14:textId="2D2A3B45" w:rsidR="00A9240D" w:rsidRPr="004A33D6" w:rsidRDefault="00A9240D" w:rsidP="004A33D6">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4A33D6">
              <w:rPr>
                <w:rFonts w:ascii="Arial" w:hAnsi="Arial" w:cs="Arial"/>
                <w:sz w:val="32"/>
                <w:szCs w:val="32"/>
              </w:rPr>
              <w:t>DATUM</w:t>
            </w:r>
          </w:p>
        </w:tc>
        <w:tc>
          <w:tcPr>
            <w:tcW w:w="2215" w:type="dxa"/>
            <w:shd w:val="clear" w:color="auto" w:fill="ED028C"/>
          </w:tcPr>
          <w:p w14:paraId="5A383709" w14:textId="77777777" w:rsidR="000E34E0" w:rsidRDefault="000E34E0" w:rsidP="004A33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p>
          <w:p w14:paraId="5CC74E95" w14:textId="09AD58E6" w:rsidR="00A9240D" w:rsidRPr="004A33D6" w:rsidRDefault="00A9240D" w:rsidP="004A33D6">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4A33D6">
              <w:rPr>
                <w:rFonts w:ascii="Arial" w:hAnsi="Arial" w:cs="Arial"/>
                <w:sz w:val="32"/>
                <w:szCs w:val="32"/>
              </w:rPr>
              <w:t>ANSVARIG</w:t>
            </w:r>
          </w:p>
        </w:tc>
        <w:tc>
          <w:tcPr>
            <w:tcW w:w="2393" w:type="dxa"/>
            <w:shd w:val="clear" w:color="auto" w:fill="ED028C"/>
          </w:tcPr>
          <w:p w14:paraId="6C2D66F6" w14:textId="77777777" w:rsidR="000E34E0" w:rsidRDefault="000E34E0" w:rsidP="004A33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p>
          <w:p w14:paraId="651E83E4" w14:textId="39A4390C" w:rsidR="00A9240D" w:rsidRPr="004A33D6" w:rsidRDefault="00A9240D" w:rsidP="004A33D6">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r w:rsidRPr="004A33D6">
              <w:rPr>
                <w:rFonts w:ascii="Arial" w:hAnsi="Arial" w:cs="Arial"/>
                <w:sz w:val="32"/>
                <w:szCs w:val="32"/>
              </w:rPr>
              <w:t>KOMMENTAR</w:t>
            </w:r>
          </w:p>
        </w:tc>
      </w:tr>
      <w:tr w:rsidR="001C456A" w:rsidRPr="004A33D6" w14:paraId="0BCAAB50"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1F9D8B4" w14:textId="0C967A02" w:rsidR="00A9240D" w:rsidRPr="001C456A" w:rsidRDefault="004A33D6" w:rsidP="006F71D8">
            <w:pPr>
              <w:rPr>
                <w:rFonts w:ascii="Arial" w:hAnsi="Arial" w:cs="Arial"/>
                <w:b w:val="0"/>
                <w:bCs w:val="0"/>
              </w:rPr>
            </w:pPr>
            <w:r w:rsidRPr="001C456A">
              <w:rPr>
                <w:rFonts w:ascii="Arial" w:hAnsi="Arial" w:cs="Arial"/>
              </w:rPr>
              <w:t>Uppstartsmöte</w:t>
            </w:r>
            <w:r w:rsidRPr="001C456A">
              <w:rPr>
                <w:rFonts w:ascii="Arial" w:hAnsi="Arial" w:cs="Arial"/>
                <w:b w:val="0"/>
                <w:bCs w:val="0"/>
              </w:rPr>
              <w:t xml:space="preserve"> med Spintr</w:t>
            </w:r>
          </w:p>
        </w:tc>
        <w:tc>
          <w:tcPr>
            <w:tcW w:w="2134" w:type="dxa"/>
          </w:tcPr>
          <w:p w14:paraId="08FB3F3F" w14:textId="5B58E93A" w:rsidR="00A9240D" w:rsidRPr="004A33D6" w:rsidRDefault="00A9240D"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29B5FCCD" w14:textId="4CFD1239" w:rsidR="00A9240D" w:rsidRPr="004A33D6" w:rsidRDefault="000E34E0"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Spintr</w:t>
            </w:r>
          </w:p>
        </w:tc>
        <w:tc>
          <w:tcPr>
            <w:tcW w:w="2393" w:type="dxa"/>
          </w:tcPr>
          <w:p w14:paraId="45AFFEB1" w14:textId="77777777" w:rsidR="00A9240D" w:rsidRPr="004A33D6" w:rsidRDefault="00A9240D"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42A07056"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3FE5666C" w14:textId="6A7B7A10" w:rsidR="004A33D6" w:rsidRPr="001C456A" w:rsidRDefault="004A33D6" w:rsidP="006F71D8">
            <w:pPr>
              <w:rPr>
                <w:rFonts w:ascii="Arial" w:hAnsi="Arial" w:cs="Arial"/>
                <w:b w:val="0"/>
                <w:bCs w:val="0"/>
              </w:rPr>
            </w:pPr>
            <w:r w:rsidRPr="001C456A">
              <w:rPr>
                <w:rFonts w:ascii="Arial" w:hAnsi="Arial" w:cs="Arial"/>
              </w:rPr>
              <w:t>Utbildning</w:t>
            </w:r>
            <w:r w:rsidRPr="001C456A">
              <w:rPr>
                <w:rFonts w:ascii="Arial" w:hAnsi="Arial" w:cs="Arial"/>
                <w:b w:val="0"/>
                <w:bCs w:val="0"/>
              </w:rPr>
              <w:t xml:space="preserve"> med Spintr</w:t>
            </w:r>
          </w:p>
        </w:tc>
        <w:tc>
          <w:tcPr>
            <w:tcW w:w="2134" w:type="dxa"/>
          </w:tcPr>
          <w:p w14:paraId="5E97265B"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67A76B31" w14:textId="312B904D" w:rsidR="004A33D6"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Spintr</w:t>
            </w:r>
          </w:p>
        </w:tc>
        <w:tc>
          <w:tcPr>
            <w:tcW w:w="2393" w:type="dxa"/>
          </w:tcPr>
          <w:p w14:paraId="1CC8137D"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33D6" w:rsidRPr="004A33D6" w14:paraId="45FFC402" w14:textId="77777777" w:rsidTr="00F55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tcPr>
          <w:p w14:paraId="6D01BFD3" w14:textId="77777777" w:rsidR="000E34E0" w:rsidRDefault="000E34E0" w:rsidP="006F71D8">
            <w:pPr>
              <w:rPr>
                <w:rFonts w:ascii="Arial" w:hAnsi="Arial" w:cs="Arial"/>
                <w:b w:val="0"/>
                <w:bCs w:val="0"/>
              </w:rPr>
            </w:pPr>
          </w:p>
          <w:p w14:paraId="77D7C74E" w14:textId="77777777" w:rsidR="004A33D6" w:rsidRDefault="004A33D6" w:rsidP="006F71D8">
            <w:pPr>
              <w:rPr>
                <w:rFonts w:ascii="Arial" w:hAnsi="Arial" w:cs="Arial"/>
                <w:b w:val="0"/>
                <w:bCs w:val="0"/>
              </w:rPr>
            </w:pPr>
            <w:r>
              <w:rPr>
                <w:rFonts w:ascii="Arial" w:hAnsi="Arial" w:cs="Arial"/>
              </w:rPr>
              <w:t>Uppstartsmöte projektgrupp</w:t>
            </w:r>
          </w:p>
          <w:p w14:paraId="61243B31" w14:textId="7728EB4C" w:rsidR="000E34E0" w:rsidRPr="004A33D6" w:rsidRDefault="000E34E0" w:rsidP="006F71D8">
            <w:pPr>
              <w:rPr>
                <w:rFonts w:ascii="Arial" w:hAnsi="Arial" w:cs="Arial"/>
              </w:rPr>
            </w:pPr>
          </w:p>
        </w:tc>
      </w:tr>
      <w:tr w:rsidR="001C456A" w:rsidRPr="004A33D6" w14:paraId="1F51B61F"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370AA123" w14:textId="522AE4B6" w:rsidR="004A33D6" w:rsidRPr="001C456A" w:rsidRDefault="001C456A" w:rsidP="006F71D8">
            <w:pPr>
              <w:rPr>
                <w:rFonts w:ascii="Arial" w:hAnsi="Arial" w:cs="Arial"/>
                <w:b w:val="0"/>
                <w:bCs w:val="0"/>
              </w:rPr>
            </w:pPr>
            <w:r>
              <w:rPr>
                <w:rFonts w:ascii="Arial" w:hAnsi="Arial" w:cs="Arial"/>
              </w:rPr>
              <w:t>Appar</w:t>
            </w:r>
            <w:r w:rsidR="004A33D6" w:rsidRPr="001C456A">
              <w:rPr>
                <w:rFonts w:ascii="Arial" w:hAnsi="Arial" w:cs="Arial"/>
                <w:b w:val="0"/>
                <w:bCs w:val="0"/>
              </w:rPr>
              <w:t xml:space="preserve"> – vilka appar ska aktiveras?</w:t>
            </w:r>
          </w:p>
        </w:tc>
        <w:tc>
          <w:tcPr>
            <w:tcW w:w="2134" w:type="dxa"/>
          </w:tcPr>
          <w:p w14:paraId="2DD48944"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4DA2CF77"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79FDF94B"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16AC8EE5"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3B3B6B79" w14:textId="50B18F37" w:rsidR="00333134" w:rsidRPr="001C456A" w:rsidRDefault="00333134" w:rsidP="006F71D8">
            <w:pPr>
              <w:rPr>
                <w:rFonts w:ascii="Arial" w:hAnsi="Arial" w:cs="Arial"/>
                <w:b w:val="0"/>
                <w:bCs w:val="0"/>
              </w:rPr>
            </w:pPr>
            <w:r w:rsidRPr="001C456A">
              <w:rPr>
                <w:rFonts w:ascii="Arial" w:hAnsi="Arial" w:cs="Arial"/>
              </w:rPr>
              <w:t>Färgschema</w:t>
            </w:r>
            <w:r w:rsidRPr="001C456A">
              <w:rPr>
                <w:rFonts w:ascii="Arial" w:hAnsi="Arial" w:cs="Arial"/>
                <w:b w:val="0"/>
                <w:bCs w:val="0"/>
              </w:rPr>
              <w:t xml:space="preserve"> och grafik</w:t>
            </w:r>
          </w:p>
        </w:tc>
        <w:tc>
          <w:tcPr>
            <w:tcW w:w="2134" w:type="dxa"/>
          </w:tcPr>
          <w:p w14:paraId="7196C810" w14:textId="77777777"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4085F61D" w14:textId="77777777"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6E3F8A61" w14:textId="77777777"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5C57174F"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2FCA303B" w14:textId="67F1C502" w:rsidR="00333134" w:rsidRPr="001C456A" w:rsidRDefault="00333134" w:rsidP="006F71D8">
            <w:pPr>
              <w:rPr>
                <w:rFonts w:ascii="Arial" w:hAnsi="Arial" w:cs="Arial"/>
                <w:b w:val="0"/>
                <w:bCs w:val="0"/>
              </w:rPr>
            </w:pPr>
            <w:r w:rsidRPr="001C456A">
              <w:rPr>
                <w:rFonts w:ascii="Arial" w:hAnsi="Arial" w:cs="Arial"/>
              </w:rPr>
              <w:t>Generella bestämmelser</w:t>
            </w:r>
            <w:r w:rsidRPr="001C456A">
              <w:rPr>
                <w:rFonts w:ascii="Arial" w:hAnsi="Arial" w:cs="Arial"/>
                <w:b w:val="0"/>
                <w:bCs w:val="0"/>
              </w:rPr>
              <w:t xml:space="preserve"> kring sidtyp, bildanvändning etc.</w:t>
            </w:r>
          </w:p>
        </w:tc>
        <w:tc>
          <w:tcPr>
            <w:tcW w:w="2134" w:type="dxa"/>
          </w:tcPr>
          <w:p w14:paraId="7AA90BB1"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42327159"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24333A7A"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3B60E9DE"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02B3E878" w14:textId="119052D1" w:rsidR="004A33D6" w:rsidRPr="001C456A" w:rsidRDefault="004A33D6" w:rsidP="006F71D8">
            <w:pPr>
              <w:rPr>
                <w:rFonts w:ascii="Arial" w:hAnsi="Arial" w:cs="Arial"/>
                <w:b w:val="0"/>
                <w:bCs w:val="0"/>
              </w:rPr>
            </w:pPr>
            <w:r w:rsidRPr="001C456A">
              <w:rPr>
                <w:rFonts w:ascii="Arial" w:hAnsi="Arial" w:cs="Arial"/>
              </w:rPr>
              <w:t>Översyn befintligt intranät</w:t>
            </w:r>
            <w:r w:rsidRPr="001C456A">
              <w:rPr>
                <w:rFonts w:ascii="Arial" w:hAnsi="Arial" w:cs="Arial"/>
                <w:b w:val="0"/>
                <w:bCs w:val="0"/>
              </w:rPr>
              <w:t xml:space="preserve"> i grova drag – vad ska med över?</w:t>
            </w:r>
          </w:p>
        </w:tc>
        <w:tc>
          <w:tcPr>
            <w:tcW w:w="2134" w:type="dxa"/>
          </w:tcPr>
          <w:p w14:paraId="4AE9F220"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0BFA87C1"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25369E3A"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5C576255"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2385B5FA" w14:textId="480ECDE3" w:rsidR="00333134" w:rsidRPr="001C456A" w:rsidRDefault="00333134" w:rsidP="006F71D8">
            <w:pPr>
              <w:rPr>
                <w:rFonts w:ascii="Arial" w:hAnsi="Arial" w:cs="Arial"/>
                <w:b w:val="0"/>
                <w:bCs w:val="0"/>
              </w:rPr>
            </w:pPr>
            <w:r w:rsidRPr="001C456A">
              <w:rPr>
                <w:rFonts w:ascii="Arial" w:hAnsi="Arial" w:cs="Arial"/>
              </w:rPr>
              <w:t>Föreslå redaktörer</w:t>
            </w:r>
            <w:r w:rsidRPr="001C456A">
              <w:rPr>
                <w:rFonts w:ascii="Arial" w:hAnsi="Arial" w:cs="Arial"/>
                <w:b w:val="0"/>
                <w:bCs w:val="0"/>
              </w:rPr>
              <w:t xml:space="preserve"> – vilka är det idag? Vilka borde vara framöver? Vilka resurser finns</w:t>
            </w:r>
            <w:r w:rsidR="001C456A">
              <w:rPr>
                <w:rFonts w:ascii="Arial" w:hAnsi="Arial" w:cs="Arial"/>
                <w:b w:val="0"/>
                <w:bCs w:val="0"/>
              </w:rPr>
              <w:t xml:space="preserve"> för själva </w:t>
            </w:r>
            <w:r w:rsidRPr="001C456A">
              <w:rPr>
                <w:rFonts w:ascii="Arial" w:hAnsi="Arial" w:cs="Arial"/>
                <w:b w:val="0"/>
                <w:bCs w:val="0"/>
              </w:rPr>
              <w:t>projektet?</w:t>
            </w:r>
          </w:p>
        </w:tc>
        <w:tc>
          <w:tcPr>
            <w:tcW w:w="2134" w:type="dxa"/>
          </w:tcPr>
          <w:p w14:paraId="5BA3024C"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179C0C95"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589B63FA"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A33D6" w:rsidRPr="004A33D6" w14:paraId="16D1B29E" w14:textId="77777777" w:rsidTr="004A3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tcPr>
          <w:p w14:paraId="25AA7185" w14:textId="0CA49610" w:rsidR="004A33D6" w:rsidRPr="004A33D6" w:rsidRDefault="00333134" w:rsidP="006F71D8">
            <w:pPr>
              <w:rPr>
                <w:rFonts w:ascii="Arial" w:hAnsi="Arial" w:cs="Arial"/>
              </w:rPr>
            </w:pPr>
            <w:r>
              <w:rPr>
                <w:rFonts w:ascii="Arial" w:hAnsi="Arial" w:cs="Arial"/>
              </w:rPr>
              <w:br/>
            </w:r>
            <w:r w:rsidR="004A33D6" w:rsidRPr="004A33D6">
              <w:rPr>
                <w:rFonts w:ascii="Arial" w:hAnsi="Arial" w:cs="Arial"/>
              </w:rPr>
              <w:t>Workshop referensgrupp</w:t>
            </w:r>
            <w:r>
              <w:rPr>
                <w:rFonts w:ascii="Arial" w:hAnsi="Arial" w:cs="Arial"/>
              </w:rPr>
              <w:br/>
            </w:r>
          </w:p>
        </w:tc>
      </w:tr>
      <w:tr w:rsidR="001C456A" w:rsidRPr="004A33D6" w14:paraId="3F312F2B"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05BE0CD4" w14:textId="6374E453" w:rsidR="00A9240D" w:rsidRPr="001C456A" w:rsidRDefault="004A33D6" w:rsidP="006F71D8">
            <w:pPr>
              <w:rPr>
                <w:rFonts w:ascii="Arial" w:hAnsi="Arial" w:cs="Arial"/>
              </w:rPr>
            </w:pPr>
            <w:r w:rsidRPr="001C456A">
              <w:rPr>
                <w:rFonts w:ascii="Arial" w:hAnsi="Arial" w:cs="Arial"/>
              </w:rPr>
              <w:t>Presentation av projektet</w:t>
            </w:r>
          </w:p>
        </w:tc>
        <w:tc>
          <w:tcPr>
            <w:tcW w:w="2134" w:type="dxa"/>
          </w:tcPr>
          <w:p w14:paraId="66FEC1AF" w14:textId="77777777" w:rsidR="00A9240D" w:rsidRPr="004A33D6" w:rsidRDefault="00A9240D"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565937E8" w14:textId="77777777" w:rsidR="00A9240D" w:rsidRPr="004A33D6" w:rsidRDefault="00A9240D"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37C2973F" w14:textId="77777777" w:rsidR="00A9240D" w:rsidRPr="004A33D6" w:rsidRDefault="00A9240D"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731CFFA6"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5E0D0F1" w14:textId="20A6FAB8" w:rsidR="004A33D6" w:rsidRPr="001C456A" w:rsidRDefault="00333134" w:rsidP="006F71D8">
            <w:pPr>
              <w:rPr>
                <w:rFonts w:ascii="Arial" w:hAnsi="Arial" w:cs="Arial"/>
                <w:b w:val="0"/>
                <w:bCs w:val="0"/>
              </w:rPr>
            </w:pPr>
            <w:r w:rsidRPr="001C456A">
              <w:rPr>
                <w:rFonts w:ascii="Arial" w:hAnsi="Arial" w:cs="Arial"/>
              </w:rPr>
              <w:t>Diskussion – befintligt intranät</w:t>
            </w:r>
            <w:r w:rsidRPr="001C456A">
              <w:rPr>
                <w:rFonts w:ascii="Arial" w:hAnsi="Arial" w:cs="Arial"/>
                <w:b w:val="0"/>
                <w:bCs w:val="0"/>
              </w:rPr>
              <w:t>, vad fungerar/fungerar inte? Vad önskas av det nya intranätet?</w:t>
            </w:r>
          </w:p>
        </w:tc>
        <w:tc>
          <w:tcPr>
            <w:tcW w:w="2134" w:type="dxa"/>
          </w:tcPr>
          <w:p w14:paraId="3CBC697E"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2327EC9A"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4DACA404"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68FAA76F"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04400913" w14:textId="37552286" w:rsidR="000E34E0" w:rsidRPr="001C456A" w:rsidRDefault="000E34E0" w:rsidP="006F71D8">
            <w:pPr>
              <w:rPr>
                <w:rFonts w:ascii="Arial" w:hAnsi="Arial" w:cs="Arial"/>
                <w:b w:val="0"/>
                <w:bCs w:val="0"/>
              </w:rPr>
            </w:pPr>
            <w:r w:rsidRPr="001C456A">
              <w:rPr>
                <w:rFonts w:ascii="Arial" w:hAnsi="Arial" w:cs="Arial"/>
              </w:rPr>
              <w:t>Löpande avstämningar</w:t>
            </w:r>
            <w:r w:rsidRPr="001C456A">
              <w:rPr>
                <w:rFonts w:ascii="Arial" w:hAnsi="Arial" w:cs="Arial"/>
                <w:b w:val="0"/>
                <w:bCs w:val="0"/>
              </w:rPr>
              <w:t xml:space="preserve"> i arbetet</w:t>
            </w:r>
          </w:p>
        </w:tc>
        <w:tc>
          <w:tcPr>
            <w:tcW w:w="2134" w:type="dxa"/>
          </w:tcPr>
          <w:p w14:paraId="27A8CA56" w14:textId="77777777" w:rsidR="000E34E0"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11671412" w14:textId="77777777" w:rsidR="000E34E0"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3A79AD50" w14:textId="77777777" w:rsidR="000E34E0"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33134" w:rsidRPr="004A33D6" w14:paraId="1DE1177F" w14:textId="77777777" w:rsidTr="00333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tcPr>
          <w:p w14:paraId="7C59BF69" w14:textId="77777777" w:rsidR="00333134" w:rsidRDefault="00333134" w:rsidP="006F71D8">
            <w:pPr>
              <w:rPr>
                <w:rFonts w:ascii="Arial" w:hAnsi="Arial" w:cs="Arial"/>
                <w:b w:val="0"/>
                <w:bCs w:val="0"/>
              </w:rPr>
            </w:pPr>
          </w:p>
          <w:p w14:paraId="1E98E352" w14:textId="77777777" w:rsidR="00333134" w:rsidRDefault="00333134" w:rsidP="006F71D8">
            <w:pPr>
              <w:rPr>
                <w:rFonts w:ascii="Arial" w:hAnsi="Arial" w:cs="Arial"/>
                <w:b w:val="0"/>
                <w:bCs w:val="0"/>
              </w:rPr>
            </w:pPr>
            <w:r>
              <w:rPr>
                <w:rFonts w:ascii="Arial" w:hAnsi="Arial" w:cs="Arial"/>
              </w:rPr>
              <w:t>Inventering befintligt material</w:t>
            </w:r>
          </w:p>
          <w:p w14:paraId="7C5682B3" w14:textId="1A1123D8" w:rsidR="00333134" w:rsidRPr="004A33D6" w:rsidRDefault="00333134" w:rsidP="006F71D8">
            <w:pPr>
              <w:rPr>
                <w:rFonts w:ascii="Arial" w:hAnsi="Arial" w:cs="Arial"/>
              </w:rPr>
            </w:pPr>
          </w:p>
        </w:tc>
      </w:tr>
      <w:tr w:rsidR="001C456A" w:rsidRPr="004A33D6" w14:paraId="306C1302"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7AE4918A" w14:textId="2697678F" w:rsidR="00333134" w:rsidRPr="001C456A" w:rsidRDefault="00333134" w:rsidP="006F71D8">
            <w:pPr>
              <w:rPr>
                <w:rFonts w:ascii="Arial" w:hAnsi="Arial" w:cs="Arial"/>
              </w:rPr>
            </w:pPr>
            <w:r w:rsidRPr="001C456A">
              <w:rPr>
                <w:rFonts w:ascii="Arial" w:hAnsi="Arial" w:cs="Arial"/>
              </w:rPr>
              <w:lastRenderedPageBreak/>
              <w:t>Lokalisera innehållsansvariga</w:t>
            </w:r>
          </w:p>
        </w:tc>
        <w:tc>
          <w:tcPr>
            <w:tcW w:w="2134" w:type="dxa"/>
          </w:tcPr>
          <w:p w14:paraId="2DB04921"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5EF24357"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0F0E3DF8" w14:textId="77777777" w:rsidR="00333134" w:rsidRPr="004A33D6" w:rsidRDefault="00333134"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7EAC8298"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044336AF" w14:textId="5F24145B" w:rsidR="00333134" w:rsidRPr="001C456A" w:rsidRDefault="00333134" w:rsidP="006F71D8">
            <w:pPr>
              <w:rPr>
                <w:rFonts w:ascii="Arial" w:hAnsi="Arial" w:cs="Arial"/>
                <w:b w:val="0"/>
                <w:bCs w:val="0"/>
              </w:rPr>
            </w:pPr>
            <w:r w:rsidRPr="001C456A">
              <w:rPr>
                <w:rFonts w:ascii="Arial" w:hAnsi="Arial" w:cs="Arial"/>
              </w:rPr>
              <w:t>Gå igenom befintligt material</w:t>
            </w:r>
            <w:r w:rsidRPr="001C456A">
              <w:rPr>
                <w:rFonts w:ascii="Arial" w:hAnsi="Arial" w:cs="Arial"/>
                <w:b w:val="0"/>
                <w:bCs w:val="0"/>
              </w:rPr>
              <w:t xml:space="preserve"> – vad är fortfarande aktuellt och ska med över?</w:t>
            </w:r>
          </w:p>
        </w:tc>
        <w:tc>
          <w:tcPr>
            <w:tcW w:w="2134" w:type="dxa"/>
          </w:tcPr>
          <w:p w14:paraId="21958210" w14:textId="77777777"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7FAB52E9" w14:textId="01A0540D"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Respektive innehållsansvarig</w:t>
            </w:r>
          </w:p>
        </w:tc>
        <w:tc>
          <w:tcPr>
            <w:tcW w:w="2393" w:type="dxa"/>
          </w:tcPr>
          <w:p w14:paraId="6A98B033" w14:textId="68374781" w:rsidR="00333134"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Använd underlaget från diskussionen i referensgruppen</w:t>
            </w:r>
          </w:p>
        </w:tc>
      </w:tr>
      <w:tr w:rsidR="00333134" w:rsidRPr="004A33D6" w14:paraId="47391FDC" w14:textId="77777777" w:rsidTr="00333134">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tcPr>
          <w:p w14:paraId="7FBDC1E3" w14:textId="77777777" w:rsidR="00333134" w:rsidRDefault="00333134" w:rsidP="006F71D8">
            <w:pPr>
              <w:rPr>
                <w:rFonts w:ascii="Arial" w:hAnsi="Arial" w:cs="Arial"/>
                <w:b w:val="0"/>
                <w:bCs w:val="0"/>
              </w:rPr>
            </w:pPr>
          </w:p>
          <w:p w14:paraId="557AEF41" w14:textId="77777777" w:rsidR="00333134" w:rsidRDefault="00333134" w:rsidP="006F71D8">
            <w:pPr>
              <w:rPr>
                <w:rFonts w:ascii="Arial" w:hAnsi="Arial" w:cs="Arial"/>
                <w:b w:val="0"/>
                <w:bCs w:val="0"/>
              </w:rPr>
            </w:pPr>
            <w:r>
              <w:rPr>
                <w:rFonts w:ascii="Arial" w:hAnsi="Arial" w:cs="Arial"/>
              </w:rPr>
              <w:t>Bygga upp version 1 i Spintr</w:t>
            </w:r>
          </w:p>
          <w:p w14:paraId="64525FFC" w14:textId="2DC40EDD" w:rsidR="00333134" w:rsidRPr="004A33D6" w:rsidRDefault="00333134" w:rsidP="006F71D8">
            <w:pPr>
              <w:rPr>
                <w:rFonts w:ascii="Arial" w:hAnsi="Arial" w:cs="Arial"/>
              </w:rPr>
            </w:pPr>
          </w:p>
        </w:tc>
      </w:tr>
      <w:tr w:rsidR="001C456A" w:rsidRPr="004A33D6" w14:paraId="76516869"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5CEB51F2" w14:textId="726DCBB1" w:rsidR="00A9240D" w:rsidRPr="001C456A" w:rsidRDefault="00333134" w:rsidP="006F71D8">
            <w:pPr>
              <w:rPr>
                <w:rFonts w:ascii="Arial" w:hAnsi="Arial" w:cs="Arial"/>
                <w:b w:val="0"/>
                <w:bCs w:val="0"/>
              </w:rPr>
            </w:pPr>
            <w:r w:rsidRPr="001C456A">
              <w:rPr>
                <w:rFonts w:ascii="Arial" w:hAnsi="Arial" w:cs="Arial"/>
              </w:rPr>
              <w:t>Bestäm struktur</w:t>
            </w:r>
            <w:r w:rsidRPr="001C456A">
              <w:rPr>
                <w:rFonts w:ascii="Arial" w:hAnsi="Arial" w:cs="Arial"/>
                <w:b w:val="0"/>
                <w:bCs w:val="0"/>
              </w:rPr>
              <w:t xml:space="preserve"> i Spintr</w:t>
            </w:r>
          </w:p>
        </w:tc>
        <w:tc>
          <w:tcPr>
            <w:tcW w:w="2134" w:type="dxa"/>
          </w:tcPr>
          <w:p w14:paraId="4AB39C23" w14:textId="77777777" w:rsidR="00A9240D" w:rsidRPr="004A33D6" w:rsidRDefault="00A9240D"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6779C1C8" w14:textId="17EA45FA" w:rsidR="00A9240D"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Projektgrupp med stöd av referensgrupp</w:t>
            </w:r>
          </w:p>
        </w:tc>
        <w:tc>
          <w:tcPr>
            <w:tcW w:w="2393" w:type="dxa"/>
          </w:tcPr>
          <w:p w14:paraId="450BF20B" w14:textId="7AF49D42" w:rsidR="00A9240D" w:rsidRPr="004A33D6" w:rsidRDefault="00333134"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Använda sig av den gamla eller skapa ny rubriksättning?</w:t>
            </w:r>
          </w:p>
        </w:tc>
      </w:tr>
      <w:tr w:rsidR="001C456A" w:rsidRPr="004A33D6" w14:paraId="573C6702"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1B44069C" w14:textId="48CDE300" w:rsidR="000E34E0" w:rsidRPr="001C456A" w:rsidRDefault="000E34E0" w:rsidP="006F71D8">
            <w:pPr>
              <w:rPr>
                <w:rFonts w:ascii="Arial" w:hAnsi="Arial" w:cs="Arial"/>
                <w:b w:val="0"/>
                <w:bCs w:val="0"/>
              </w:rPr>
            </w:pPr>
            <w:r w:rsidRPr="001C456A">
              <w:rPr>
                <w:rFonts w:ascii="Arial" w:hAnsi="Arial" w:cs="Arial"/>
              </w:rPr>
              <w:t>Skapa eventuella mallsidor</w:t>
            </w:r>
            <w:r w:rsidRPr="001C456A">
              <w:rPr>
                <w:rFonts w:ascii="Arial" w:hAnsi="Arial" w:cs="Arial"/>
                <w:b w:val="0"/>
                <w:bCs w:val="0"/>
              </w:rPr>
              <w:t xml:space="preserve"> för sidor, wikis eller blogginlägg</w:t>
            </w:r>
          </w:p>
        </w:tc>
        <w:tc>
          <w:tcPr>
            <w:tcW w:w="2134" w:type="dxa"/>
          </w:tcPr>
          <w:p w14:paraId="1BBE3C75" w14:textId="77777777" w:rsidR="000E34E0"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6C22074E" w14:textId="6DF5B73A" w:rsidR="000E34E0"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Projektgrupp</w:t>
            </w:r>
          </w:p>
        </w:tc>
        <w:tc>
          <w:tcPr>
            <w:tcW w:w="2393" w:type="dxa"/>
          </w:tcPr>
          <w:p w14:paraId="707F1B04" w14:textId="77777777" w:rsidR="000E34E0"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199D711B"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C1F6ADF" w14:textId="56B87DE8" w:rsidR="00A9240D" w:rsidRPr="001C456A" w:rsidRDefault="000E34E0" w:rsidP="006F71D8">
            <w:pPr>
              <w:rPr>
                <w:rFonts w:ascii="Arial" w:hAnsi="Arial" w:cs="Arial"/>
                <w:b w:val="0"/>
                <w:bCs w:val="0"/>
              </w:rPr>
            </w:pPr>
            <w:r w:rsidRPr="001C456A">
              <w:rPr>
                <w:rFonts w:ascii="Arial" w:hAnsi="Arial" w:cs="Arial"/>
              </w:rPr>
              <w:t>Bygg upp sidor</w:t>
            </w:r>
            <w:r w:rsidRPr="001C456A">
              <w:rPr>
                <w:rFonts w:ascii="Arial" w:hAnsi="Arial" w:cs="Arial"/>
                <w:b w:val="0"/>
                <w:bCs w:val="0"/>
              </w:rPr>
              <w:t xml:space="preserve"> utifrån innehållsansvarigas önskemål</w:t>
            </w:r>
          </w:p>
        </w:tc>
        <w:tc>
          <w:tcPr>
            <w:tcW w:w="2134" w:type="dxa"/>
          </w:tcPr>
          <w:p w14:paraId="4C53C80D" w14:textId="77777777" w:rsidR="00A9240D" w:rsidRPr="004A33D6" w:rsidRDefault="00A9240D"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452E68CC" w14:textId="5170EAE0" w:rsidR="00A9240D" w:rsidRPr="004A33D6" w:rsidRDefault="000E34E0"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Redaktörer i projektet</w:t>
            </w:r>
          </w:p>
        </w:tc>
        <w:tc>
          <w:tcPr>
            <w:tcW w:w="2393" w:type="dxa"/>
          </w:tcPr>
          <w:p w14:paraId="20773E4A" w14:textId="43E53075" w:rsidR="00A9240D" w:rsidRPr="004A33D6" w:rsidRDefault="000E34E0"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Löpande eller intensivt under några dagar avgörs av vad som är bäst för  verksamheten</w:t>
            </w:r>
          </w:p>
        </w:tc>
      </w:tr>
      <w:tr w:rsidR="001C456A" w:rsidRPr="004A33D6" w14:paraId="693332B6"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57A12BB0" w14:textId="47AFA31C" w:rsidR="004A33D6" w:rsidRPr="001C456A" w:rsidRDefault="000E34E0" w:rsidP="006F71D8">
            <w:pPr>
              <w:rPr>
                <w:rFonts w:ascii="Arial" w:hAnsi="Arial" w:cs="Arial"/>
                <w:b w:val="0"/>
                <w:bCs w:val="0"/>
              </w:rPr>
            </w:pPr>
            <w:r w:rsidRPr="001C456A">
              <w:rPr>
                <w:rFonts w:ascii="Arial" w:hAnsi="Arial" w:cs="Arial"/>
              </w:rPr>
              <w:t>Bestäm innehåll på startsidan</w:t>
            </w:r>
            <w:r w:rsidRPr="001C456A">
              <w:rPr>
                <w:rFonts w:ascii="Arial" w:hAnsi="Arial" w:cs="Arial"/>
                <w:b w:val="0"/>
                <w:bCs w:val="0"/>
              </w:rPr>
              <w:t xml:space="preserve"> – nyheter, puffar, inlägg i sociala flödet</w:t>
            </w:r>
          </w:p>
        </w:tc>
        <w:tc>
          <w:tcPr>
            <w:tcW w:w="2134" w:type="dxa"/>
          </w:tcPr>
          <w:p w14:paraId="5D15D40E"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2975041D"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092B9D03" w14:textId="1DA16666" w:rsidR="004A33D6" w:rsidRPr="004A33D6" w:rsidRDefault="000E34E0"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Fundera på hur det hålls levande sen i linjen. Riskerar något att bli statisk information?</w:t>
            </w:r>
          </w:p>
        </w:tc>
      </w:tr>
      <w:tr w:rsidR="001C456A" w:rsidRPr="004A33D6" w14:paraId="0E5A5B2B"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682269F8" w14:textId="6CB21110" w:rsidR="004A33D6" w:rsidRPr="001C456A" w:rsidRDefault="000E34E0" w:rsidP="006F71D8">
            <w:pPr>
              <w:rPr>
                <w:rFonts w:ascii="Arial" w:hAnsi="Arial" w:cs="Arial"/>
                <w:b w:val="0"/>
                <w:bCs w:val="0"/>
              </w:rPr>
            </w:pPr>
            <w:r w:rsidRPr="001C456A">
              <w:rPr>
                <w:rFonts w:ascii="Arial" w:hAnsi="Arial" w:cs="Arial"/>
              </w:rPr>
              <w:t>Skapa en enkel filstruktur</w:t>
            </w:r>
            <w:r w:rsidRPr="001C456A">
              <w:rPr>
                <w:rFonts w:ascii="Arial" w:hAnsi="Arial" w:cs="Arial"/>
                <w:b w:val="0"/>
                <w:bCs w:val="0"/>
              </w:rPr>
              <w:t xml:space="preserve"> i filhanteraren</w:t>
            </w:r>
          </w:p>
        </w:tc>
        <w:tc>
          <w:tcPr>
            <w:tcW w:w="2134" w:type="dxa"/>
          </w:tcPr>
          <w:p w14:paraId="0B482CE8"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6AEF83A4"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019A0FBC" w14:textId="77777777" w:rsidR="004A33D6" w:rsidRPr="004A33D6" w:rsidRDefault="004A33D6" w:rsidP="006F71D8">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37F0C26C" w14:textId="77777777" w:rsidTr="00BF343A">
        <w:tc>
          <w:tcPr>
            <w:cnfStyle w:val="001000000000" w:firstRow="0" w:lastRow="0" w:firstColumn="1" w:lastColumn="0" w:oddVBand="0" w:evenVBand="0" w:oddHBand="0" w:evenHBand="0" w:firstRowFirstColumn="0" w:firstRowLastColumn="0" w:lastRowFirstColumn="0" w:lastRowLastColumn="0"/>
            <w:tcW w:w="2320" w:type="dxa"/>
          </w:tcPr>
          <w:p w14:paraId="45FA5CC5" w14:textId="3C65FAD3" w:rsidR="004A33D6" w:rsidRPr="001C456A" w:rsidRDefault="000E34E0" w:rsidP="006F71D8">
            <w:pPr>
              <w:rPr>
                <w:rFonts w:ascii="Arial" w:hAnsi="Arial" w:cs="Arial"/>
                <w:b w:val="0"/>
                <w:bCs w:val="0"/>
              </w:rPr>
            </w:pPr>
            <w:r w:rsidRPr="001C456A">
              <w:rPr>
                <w:rFonts w:ascii="Arial" w:hAnsi="Arial" w:cs="Arial"/>
              </w:rPr>
              <w:t>Skapa en grupp</w:t>
            </w:r>
            <w:r w:rsidRPr="001C456A">
              <w:rPr>
                <w:rFonts w:ascii="Arial" w:hAnsi="Arial" w:cs="Arial"/>
                <w:b w:val="0"/>
                <w:bCs w:val="0"/>
              </w:rPr>
              <w:t xml:space="preserve"> som kan fungera som inspiration för andra</w:t>
            </w:r>
          </w:p>
        </w:tc>
        <w:tc>
          <w:tcPr>
            <w:tcW w:w="2134" w:type="dxa"/>
          </w:tcPr>
          <w:p w14:paraId="30C5D080"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2FDC9DA9"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3D992A18" w14:textId="77777777" w:rsidR="004A33D6" w:rsidRPr="004A33D6" w:rsidRDefault="004A33D6" w:rsidP="006F71D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E34E0" w:rsidRPr="004A33D6" w14:paraId="5FA5369A" w14:textId="77777777" w:rsidTr="000E34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tcPr>
          <w:p w14:paraId="2255741E" w14:textId="77777777" w:rsidR="000E34E0" w:rsidRDefault="000E34E0" w:rsidP="006F71D8">
            <w:pPr>
              <w:rPr>
                <w:rFonts w:ascii="Arial" w:hAnsi="Arial" w:cs="Arial"/>
                <w:b w:val="0"/>
                <w:bCs w:val="0"/>
              </w:rPr>
            </w:pPr>
          </w:p>
          <w:p w14:paraId="190909F1" w14:textId="77777777" w:rsidR="000E34E0" w:rsidRDefault="000E34E0" w:rsidP="006F71D8">
            <w:pPr>
              <w:rPr>
                <w:rFonts w:ascii="Arial" w:hAnsi="Arial" w:cs="Arial"/>
                <w:b w:val="0"/>
                <w:bCs w:val="0"/>
              </w:rPr>
            </w:pPr>
            <w:r>
              <w:rPr>
                <w:rFonts w:ascii="Arial" w:hAnsi="Arial" w:cs="Arial"/>
              </w:rPr>
              <w:t>Fortsatt arbete projektgrupp</w:t>
            </w:r>
          </w:p>
          <w:p w14:paraId="126FA1F7" w14:textId="43546DE7" w:rsidR="000E34E0" w:rsidRPr="004A33D6" w:rsidRDefault="000E34E0" w:rsidP="006F71D8">
            <w:pPr>
              <w:rPr>
                <w:rFonts w:ascii="Arial" w:hAnsi="Arial" w:cs="Arial"/>
              </w:rPr>
            </w:pPr>
          </w:p>
        </w:tc>
      </w:tr>
      <w:tr w:rsidR="001C456A" w:rsidRPr="004A33D6" w14:paraId="593162A8" w14:textId="77777777" w:rsidTr="00BF343A">
        <w:tc>
          <w:tcPr>
            <w:cnfStyle w:val="001000000000" w:firstRow="0" w:lastRow="0" w:firstColumn="1" w:lastColumn="0" w:oddVBand="0" w:evenVBand="0" w:oddHBand="0" w:evenHBand="0" w:firstRowFirstColumn="0" w:firstRowLastColumn="0" w:lastRowFirstColumn="0" w:lastRowLastColumn="0"/>
            <w:tcW w:w="2320" w:type="dxa"/>
            <w:vAlign w:val="bottom"/>
          </w:tcPr>
          <w:p w14:paraId="227A8FE7" w14:textId="553FACC3" w:rsidR="000E34E0" w:rsidRPr="001C456A" w:rsidRDefault="000E34E0" w:rsidP="000E34E0">
            <w:pPr>
              <w:rPr>
                <w:rFonts w:ascii="Arial" w:hAnsi="Arial" w:cs="Arial"/>
                <w:b w:val="0"/>
                <w:bCs w:val="0"/>
              </w:rPr>
            </w:pPr>
            <w:r w:rsidRPr="00A9240D">
              <w:rPr>
                <w:rFonts w:ascii="Arial" w:eastAsia="Times New Roman" w:hAnsi="Arial" w:cs="Arial"/>
                <w:color w:val="000000"/>
                <w:lang w:eastAsia="sv-SE"/>
              </w:rPr>
              <w:t xml:space="preserve">Ta </w:t>
            </w:r>
            <w:r w:rsidRPr="001C456A">
              <w:rPr>
                <w:rFonts w:ascii="Arial" w:eastAsia="Times New Roman" w:hAnsi="Arial" w:cs="Arial"/>
                <w:color w:val="000000"/>
                <w:lang w:eastAsia="sv-SE"/>
              </w:rPr>
              <w:t xml:space="preserve">eventuellt </w:t>
            </w:r>
            <w:r w:rsidRPr="00A9240D">
              <w:rPr>
                <w:rFonts w:ascii="Arial" w:eastAsia="Times New Roman" w:hAnsi="Arial" w:cs="Arial"/>
                <w:color w:val="000000"/>
                <w:lang w:eastAsia="sv-SE"/>
              </w:rPr>
              <w:t>fram spelregler</w:t>
            </w:r>
            <w:r w:rsidRPr="00A9240D">
              <w:rPr>
                <w:rFonts w:ascii="Arial" w:eastAsia="Times New Roman" w:hAnsi="Arial" w:cs="Arial"/>
                <w:b w:val="0"/>
                <w:bCs w:val="0"/>
                <w:color w:val="000000"/>
                <w:lang w:eastAsia="sv-SE"/>
              </w:rPr>
              <w:t xml:space="preserve"> för</w:t>
            </w:r>
            <w:r w:rsidRPr="001C456A">
              <w:rPr>
                <w:rFonts w:ascii="Arial" w:eastAsia="Times New Roman" w:hAnsi="Arial" w:cs="Arial"/>
                <w:b w:val="0"/>
                <w:bCs w:val="0"/>
                <w:color w:val="000000"/>
                <w:lang w:eastAsia="sv-SE"/>
              </w:rPr>
              <w:t xml:space="preserve"> bloggar, sociala flödet, hantering av grupper, bild- och filmhantering</w:t>
            </w:r>
          </w:p>
        </w:tc>
        <w:tc>
          <w:tcPr>
            <w:tcW w:w="2134" w:type="dxa"/>
          </w:tcPr>
          <w:p w14:paraId="52EF5A20" w14:textId="77777777" w:rsidR="000E34E0" w:rsidRPr="001C456A"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43614E5C" w14:textId="77777777" w:rsidR="000E34E0" w:rsidRPr="004A33D6"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07080195" w14:textId="77777777" w:rsidR="000E34E0" w:rsidRPr="004A33D6"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C456A" w:rsidRPr="004A33D6" w14:paraId="348EB800"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vAlign w:val="bottom"/>
          </w:tcPr>
          <w:p w14:paraId="17EF20F0" w14:textId="6A774758" w:rsidR="000E34E0" w:rsidRPr="001C456A" w:rsidRDefault="000E34E0" w:rsidP="000E34E0">
            <w:pPr>
              <w:rPr>
                <w:rFonts w:ascii="Arial" w:hAnsi="Arial" w:cs="Arial"/>
                <w:b w:val="0"/>
                <w:bCs w:val="0"/>
              </w:rPr>
            </w:pPr>
            <w:r w:rsidRPr="001C456A">
              <w:rPr>
                <w:rFonts w:ascii="Arial" w:hAnsi="Arial" w:cs="Arial"/>
              </w:rPr>
              <w:t>Utbilda eventuellt fler redaktörer</w:t>
            </w:r>
            <w:r w:rsidRPr="001C456A">
              <w:rPr>
                <w:rFonts w:ascii="Arial" w:hAnsi="Arial" w:cs="Arial"/>
                <w:b w:val="0"/>
                <w:bCs w:val="0"/>
              </w:rPr>
              <w:t xml:space="preserve"> för linjeverksamheten</w:t>
            </w:r>
          </w:p>
        </w:tc>
        <w:tc>
          <w:tcPr>
            <w:tcW w:w="2134" w:type="dxa"/>
          </w:tcPr>
          <w:p w14:paraId="4BCF475E" w14:textId="77777777" w:rsidR="000E34E0" w:rsidRPr="001C456A" w:rsidRDefault="000E34E0"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69F1B31E" w14:textId="4AB4AD2A" w:rsidR="000E34E0" w:rsidRPr="004A33D6" w:rsidRDefault="000E34E0"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Projektgrupp</w:t>
            </w:r>
          </w:p>
        </w:tc>
        <w:tc>
          <w:tcPr>
            <w:tcW w:w="2393" w:type="dxa"/>
          </w:tcPr>
          <w:p w14:paraId="78717B28" w14:textId="77777777" w:rsidR="000E34E0" w:rsidRPr="004A33D6" w:rsidRDefault="000E34E0"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2C1B204B" w14:textId="77777777" w:rsidTr="00BF343A">
        <w:tc>
          <w:tcPr>
            <w:cnfStyle w:val="001000000000" w:firstRow="0" w:lastRow="0" w:firstColumn="1" w:lastColumn="0" w:oddVBand="0" w:evenVBand="0" w:oddHBand="0" w:evenHBand="0" w:firstRowFirstColumn="0" w:firstRowLastColumn="0" w:lastRowFirstColumn="0" w:lastRowLastColumn="0"/>
            <w:tcW w:w="2320" w:type="dxa"/>
            <w:vAlign w:val="bottom"/>
          </w:tcPr>
          <w:p w14:paraId="4808D294" w14:textId="1ECE690F" w:rsidR="000E34E0" w:rsidRPr="001C456A" w:rsidRDefault="00BF343A" w:rsidP="000E34E0">
            <w:pPr>
              <w:rPr>
                <w:rFonts w:ascii="Arial" w:hAnsi="Arial" w:cs="Arial"/>
                <w:b w:val="0"/>
                <w:bCs w:val="0"/>
              </w:rPr>
            </w:pPr>
            <w:r w:rsidRPr="001C456A">
              <w:rPr>
                <w:rFonts w:ascii="Arial" w:hAnsi="Arial" w:cs="Arial"/>
              </w:rPr>
              <w:t xml:space="preserve">Prata </w:t>
            </w:r>
            <w:r w:rsidR="001C456A">
              <w:rPr>
                <w:rFonts w:ascii="Arial" w:hAnsi="Arial" w:cs="Arial"/>
              </w:rPr>
              <w:t xml:space="preserve">kommunikativt medarbetarskap och </w:t>
            </w:r>
            <w:r w:rsidRPr="001C456A">
              <w:rPr>
                <w:rFonts w:ascii="Arial" w:hAnsi="Arial" w:cs="Arial"/>
              </w:rPr>
              <w:t>ambassadörskap</w:t>
            </w:r>
            <w:r w:rsidRPr="001C456A">
              <w:rPr>
                <w:rFonts w:ascii="Arial" w:hAnsi="Arial" w:cs="Arial"/>
                <w:b w:val="0"/>
                <w:bCs w:val="0"/>
              </w:rPr>
              <w:t xml:space="preserve"> – finns redan naturliga ambassadörer för intranätet?</w:t>
            </w:r>
          </w:p>
        </w:tc>
        <w:tc>
          <w:tcPr>
            <w:tcW w:w="2134" w:type="dxa"/>
          </w:tcPr>
          <w:p w14:paraId="15835355" w14:textId="77777777" w:rsidR="000E34E0" w:rsidRPr="001C456A"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6A209601" w14:textId="77777777" w:rsidR="000E34E0" w:rsidRPr="004A33D6"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7F27920E" w14:textId="203550DE" w:rsidR="000E34E0"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Utgå exempelvis från deltagare i referensgruppen eller ledningsgruppen.</w:t>
            </w:r>
          </w:p>
        </w:tc>
      </w:tr>
      <w:tr w:rsidR="001C456A" w:rsidRPr="004A33D6" w14:paraId="5B00CCA4"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vAlign w:val="bottom"/>
          </w:tcPr>
          <w:p w14:paraId="793A0075" w14:textId="2A2846EA" w:rsidR="00BF343A" w:rsidRPr="001C456A" w:rsidRDefault="00BF343A" w:rsidP="000E34E0">
            <w:pPr>
              <w:rPr>
                <w:rFonts w:ascii="Arial" w:eastAsia="Times New Roman" w:hAnsi="Arial" w:cs="Arial"/>
                <w:b w:val="0"/>
                <w:bCs w:val="0"/>
                <w:color w:val="000000"/>
                <w:lang w:eastAsia="sv-SE"/>
              </w:rPr>
            </w:pPr>
            <w:r w:rsidRPr="001C456A">
              <w:rPr>
                <w:rFonts w:ascii="Arial" w:eastAsia="Times New Roman" w:hAnsi="Arial" w:cs="Arial"/>
                <w:color w:val="000000"/>
                <w:lang w:eastAsia="sv-SE"/>
              </w:rPr>
              <w:lastRenderedPageBreak/>
              <w:t>Nyhetsplanera för första tiden</w:t>
            </w:r>
            <w:r w:rsidRPr="001C456A">
              <w:rPr>
                <w:rFonts w:ascii="Arial" w:eastAsia="Times New Roman" w:hAnsi="Arial" w:cs="Arial"/>
                <w:b w:val="0"/>
                <w:bCs w:val="0"/>
                <w:color w:val="000000"/>
                <w:lang w:eastAsia="sv-SE"/>
              </w:rPr>
              <w:t xml:space="preserve"> med det nya intranätet och skriv eventuellt också klart nyheterna</w:t>
            </w:r>
          </w:p>
        </w:tc>
        <w:tc>
          <w:tcPr>
            <w:tcW w:w="2134" w:type="dxa"/>
          </w:tcPr>
          <w:p w14:paraId="41308FE6" w14:textId="77777777" w:rsidR="00BF343A" w:rsidRPr="001C456A"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7F0D4D15"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3C53195D" w14:textId="4F70DA3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Viktigt att visa på att det är en levande kanal och planen hjälper till att se till att de verkligen kommer ut trots annat.</w:t>
            </w:r>
          </w:p>
        </w:tc>
      </w:tr>
      <w:tr w:rsidR="001C456A" w:rsidRPr="004A33D6" w14:paraId="57E26542" w14:textId="77777777" w:rsidTr="00BF343A">
        <w:tc>
          <w:tcPr>
            <w:cnfStyle w:val="001000000000" w:firstRow="0" w:lastRow="0" w:firstColumn="1" w:lastColumn="0" w:oddVBand="0" w:evenVBand="0" w:oddHBand="0" w:evenHBand="0" w:firstRowFirstColumn="0" w:firstRowLastColumn="0" w:lastRowFirstColumn="0" w:lastRowLastColumn="0"/>
            <w:tcW w:w="2320" w:type="dxa"/>
            <w:vAlign w:val="bottom"/>
          </w:tcPr>
          <w:p w14:paraId="4F0935A5" w14:textId="5EFA38A5" w:rsidR="000E34E0" w:rsidRPr="001C456A" w:rsidRDefault="00BF343A" w:rsidP="000E34E0">
            <w:pPr>
              <w:rPr>
                <w:rFonts w:ascii="Arial" w:eastAsia="Times New Roman" w:hAnsi="Arial" w:cs="Arial"/>
                <w:b w:val="0"/>
                <w:bCs w:val="0"/>
                <w:color w:val="000000"/>
                <w:lang w:eastAsia="sv-SE"/>
              </w:rPr>
            </w:pPr>
            <w:r w:rsidRPr="001C456A">
              <w:rPr>
                <w:rFonts w:ascii="Arial" w:eastAsia="Times New Roman" w:hAnsi="Arial" w:cs="Arial"/>
                <w:color w:val="000000"/>
                <w:lang w:eastAsia="sv-SE"/>
              </w:rPr>
              <w:t>Säkerställ att arbetssätt finns i linjen</w:t>
            </w:r>
            <w:r w:rsidRPr="001C456A">
              <w:rPr>
                <w:rFonts w:ascii="Arial" w:eastAsia="Times New Roman" w:hAnsi="Arial" w:cs="Arial"/>
                <w:b w:val="0"/>
                <w:bCs w:val="0"/>
                <w:color w:val="000000"/>
                <w:lang w:eastAsia="sv-SE"/>
              </w:rPr>
              <w:t xml:space="preserve"> för att jobba med nyheter, uppdatera information etc.</w:t>
            </w:r>
          </w:p>
        </w:tc>
        <w:tc>
          <w:tcPr>
            <w:tcW w:w="2134" w:type="dxa"/>
          </w:tcPr>
          <w:p w14:paraId="2F5BCF76" w14:textId="77777777" w:rsidR="000E34E0" w:rsidRPr="001C456A"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7032B782" w14:textId="77777777" w:rsidR="000E34E0" w:rsidRPr="004A33D6" w:rsidRDefault="000E34E0"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64B6E7AB" w14:textId="161C8CF1" w:rsidR="000E34E0" w:rsidRPr="004A33D6" w:rsidRDefault="001C456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Inget intranät lever av sig självt.</w:t>
            </w:r>
          </w:p>
        </w:tc>
      </w:tr>
      <w:tr w:rsidR="00BF343A" w:rsidRPr="004A33D6" w14:paraId="594039A6"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vAlign w:val="bottom"/>
          </w:tcPr>
          <w:p w14:paraId="47E4219A" w14:textId="77777777" w:rsidR="00BF343A" w:rsidRDefault="00BF343A" w:rsidP="000E34E0">
            <w:pPr>
              <w:rPr>
                <w:rFonts w:ascii="Arial" w:eastAsia="Times New Roman" w:hAnsi="Arial" w:cs="Arial"/>
                <w:b w:val="0"/>
                <w:bCs w:val="0"/>
                <w:color w:val="000000"/>
                <w:lang w:eastAsia="sv-SE"/>
              </w:rPr>
            </w:pPr>
          </w:p>
          <w:p w14:paraId="4C59563D" w14:textId="44D56C81" w:rsidR="00BF343A" w:rsidRDefault="00BF343A" w:rsidP="000E34E0">
            <w:pPr>
              <w:rPr>
                <w:rFonts w:ascii="Arial" w:eastAsia="Times New Roman" w:hAnsi="Arial" w:cs="Arial"/>
                <w:b w:val="0"/>
                <w:bCs w:val="0"/>
                <w:color w:val="000000"/>
                <w:lang w:eastAsia="sv-SE"/>
              </w:rPr>
            </w:pPr>
            <w:r>
              <w:rPr>
                <w:rFonts w:ascii="Arial" w:eastAsia="Times New Roman" w:hAnsi="Arial" w:cs="Arial"/>
                <w:color w:val="000000"/>
                <w:lang w:eastAsia="sv-SE"/>
              </w:rPr>
              <w:t>Inför-lansering-workshop</w:t>
            </w:r>
          </w:p>
          <w:p w14:paraId="2B64E8B5" w14:textId="15E9FB45" w:rsidR="00BF343A" w:rsidRPr="004A33D6" w:rsidRDefault="00BF343A" w:rsidP="000E34E0">
            <w:pPr>
              <w:rPr>
                <w:rFonts w:ascii="Arial" w:hAnsi="Arial" w:cs="Arial"/>
              </w:rPr>
            </w:pPr>
          </w:p>
        </w:tc>
      </w:tr>
      <w:tr w:rsidR="001C456A" w:rsidRPr="004A33D6" w14:paraId="773D2D6C" w14:textId="77777777" w:rsidTr="00BF343A">
        <w:tc>
          <w:tcPr>
            <w:cnfStyle w:val="001000000000" w:firstRow="0" w:lastRow="0" w:firstColumn="1" w:lastColumn="0" w:oddVBand="0" w:evenVBand="0" w:oddHBand="0" w:evenHBand="0" w:firstRowFirstColumn="0" w:firstRowLastColumn="0" w:lastRowFirstColumn="0" w:lastRowLastColumn="0"/>
            <w:tcW w:w="2320" w:type="dxa"/>
            <w:vAlign w:val="bottom"/>
          </w:tcPr>
          <w:p w14:paraId="0547AA0B" w14:textId="440F2498" w:rsidR="00BF343A" w:rsidRPr="001C456A" w:rsidRDefault="00BF343A" w:rsidP="000E34E0">
            <w:pPr>
              <w:rPr>
                <w:rFonts w:ascii="Arial" w:eastAsia="Times New Roman" w:hAnsi="Arial" w:cs="Arial"/>
                <w:b w:val="0"/>
                <w:bCs w:val="0"/>
                <w:color w:val="000000"/>
                <w:lang w:eastAsia="sv-SE"/>
              </w:rPr>
            </w:pPr>
            <w:r w:rsidRPr="001C456A">
              <w:rPr>
                <w:rFonts w:ascii="Arial" w:eastAsia="Times New Roman" w:hAnsi="Arial" w:cs="Arial"/>
                <w:color w:val="000000"/>
                <w:lang w:eastAsia="sv-SE"/>
              </w:rPr>
              <w:t>Visa den ”färdiga produkten”</w:t>
            </w:r>
            <w:r w:rsidRPr="001C456A">
              <w:rPr>
                <w:rFonts w:ascii="Arial" w:eastAsia="Times New Roman" w:hAnsi="Arial" w:cs="Arial"/>
                <w:b w:val="0"/>
                <w:bCs w:val="0"/>
                <w:color w:val="000000"/>
                <w:lang w:eastAsia="sv-SE"/>
              </w:rPr>
              <w:t xml:space="preserve"> och visa delar som ni vill att man ska kunna prata om, exempelvis möjlighet att skapa egna inlägg, bloggar eller grupper</w:t>
            </w:r>
          </w:p>
        </w:tc>
        <w:tc>
          <w:tcPr>
            <w:tcW w:w="2134" w:type="dxa"/>
          </w:tcPr>
          <w:p w14:paraId="29532D62" w14:textId="77777777"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7700C3B8" w14:textId="77777777"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73614FBE" w14:textId="49E96BB8"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Viktigt att förmedla att alla tillsammans är med och skapar en bra kommunikationskanal. Va på tå från början och lägg ribban för hur ni vill att man ska jobba med framför allt de sociala bitarna.</w:t>
            </w:r>
          </w:p>
        </w:tc>
      </w:tr>
      <w:tr w:rsidR="001C456A" w:rsidRPr="004A33D6" w14:paraId="6BF5F180"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vAlign w:val="bottom"/>
          </w:tcPr>
          <w:p w14:paraId="60FC9AA4" w14:textId="01047CC1" w:rsidR="00BF343A" w:rsidRPr="001C456A" w:rsidRDefault="00BF343A" w:rsidP="000E34E0">
            <w:pPr>
              <w:rPr>
                <w:rFonts w:ascii="Arial" w:eastAsia="Times New Roman" w:hAnsi="Arial" w:cs="Arial"/>
                <w:color w:val="000000"/>
                <w:lang w:eastAsia="sv-SE"/>
              </w:rPr>
            </w:pPr>
            <w:r w:rsidRPr="001C456A">
              <w:rPr>
                <w:rFonts w:ascii="Arial" w:eastAsia="Times New Roman" w:hAnsi="Arial" w:cs="Arial"/>
                <w:color w:val="000000"/>
                <w:lang w:eastAsia="sv-SE"/>
              </w:rPr>
              <w:t>Blås ballonger!</w:t>
            </w:r>
          </w:p>
        </w:tc>
        <w:tc>
          <w:tcPr>
            <w:tcW w:w="2134" w:type="dxa"/>
          </w:tcPr>
          <w:p w14:paraId="55C55FB7"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0FF5DD07"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662D1E72"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F343A" w:rsidRPr="004A33D6" w14:paraId="373479B5" w14:textId="77777777" w:rsidTr="00BF343A">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ED028C"/>
            <w:vAlign w:val="bottom"/>
          </w:tcPr>
          <w:p w14:paraId="5572DE42" w14:textId="77777777" w:rsidR="00BF343A" w:rsidRDefault="00BF343A" w:rsidP="000E34E0">
            <w:pPr>
              <w:rPr>
                <w:rFonts w:ascii="Arial" w:eastAsia="Times New Roman" w:hAnsi="Arial" w:cs="Arial"/>
                <w:b w:val="0"/>
                <w:bCs w:val="0"/>
                <w:color w:val="000000"/>
                <w:lang w:eastAsia="sv-SE"/>
              </w:rPr>
            </w:pPr>
          </w:p>
          <w:p w14:paraId="5D8CACD1" w14:textId="77777777" w:rsidR="00BF343A" w:rsidRDefault="00BF343A" w:rsidP="000E34E0">
            <w:pPr>
              <w:rPr>
                <w:rFonts w:ascii="Arial" w:eastAsia="Times New Roman" w:hAnsi="Arial" w:cs="Arial"/>
                <w:b w:val="0"/>
                <w:bCs w:val="0"/>
                <w:color w:val="000000"/>
                <w:lang w:eastAsia="sv-SE"/>
              </w:rPr>
            </w:pPr>
            <w:r>
              <w:rPr>
                <w:rFonts w:ascii="Arial" w:eastAsia="Times New Roman" w:hAnsi="Arial" w:cs="Arial"/>
                <w:color w:val="000000"/>
                <w:lang w:eastAsia="sv-SE"/>
              </w:rPr>
              <w:t>Lansering</w:t>
            </w:r>
          </w:p>
          <w:p w14:paraId="681CE2C4" w14:textId="32C57E57" w:rsidR="00BF343A" w:rsidRPr="004A33D6" w:rsidRDefault="00BF343A" w:rsidP="000E34E0">
            <w:pPr>
              <w:rPr>
                <w:rFonts w:ascii="Arial" w:hAnsi="Arial" w:cs="Arial"/>
              </w:rPr>
            </w:pPr>
          </w:p>
        </w:tc>
      </w:tr>
      <w:tr w:rsidR="001C456A" w:rsidRPr="004A33D6" w14:paraId="52F28171" w14:textId="77777777" w:rsidTr="00BF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vAlign w:val="bottom"/>
          </w:tcPr>
          <w:p w14:paraId="45A9274C" w14:textId="6057B9EA" w:rsidR="00BF343A" w:rsidRPr="001C456A" w:rsidRDefault="00BF343A" w:rsidP="000E34E0">
            <w:pPr>
              <w:rPr>
                <w:rFonts w:ascii="Arial" w:eastAsia="Times New Roman" w:hAnsi="Arial" w:cs="Arial"/>
                <w:b w:val="0"/>
                <w:bCs w:val="0"/>
                <w:color w:val="000000"/>
                <w:lang w:eastAsia="sv-SE"/>
              </w:rPr>
            </w:pPr>
            <w:r w:rsidRPr="001C456A">
              <w:rPr>
                <w:rFonts w:ascii="Arial" w:eastAsia="Times New Roman" w:hAnsi="Arial" w:cs="Arial"/>
                <w:color w:val="000000"/>
                <w:lang w:eastAsia="sv-SE"/>
              </w:rPr>
              <w:t>Drick bubbel, ät snacks och prata varmt om den nya plattformen</w:t>
            </w:r>
            <w:r w:rsidRPr="001C456A">
              <w:rPr>
                <w:rFonts w:ascii="Arial" w:eastAsia="Times New Roman" w:hAnsi="Arial" w:cs="Arial"/>
                <w:b w:val="0"/>
                <w:bCs w:val="0"/>
                <w:color w:val="000000"/>
                <w:lang w:eastAsia="sv-SE"/>
              </w:rPr>
              <w:t xml:space="preserve"> och dess finesser, såväl i fikaummet som digitalt på intranätet</w:t>
            </w:r>
          </w:p>
        </w:tc>
        <w:tc>
          <w:tcPr>
            <w:tcW w:w="2134" w:type="dxa"/>
          </w:tcPr>
          <w:p w14:paraId="0555580B"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5" w:type="dxa"/>
          </w:tcPr>
          <w:p w14:paraId="361F51C6"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3" w:type="dxa"/>
          </w:tcPr>
          <w:p w14:paraId="6A90E01C" w14:textId="77777777" w:rsidR="00BF343A" w:rsidRPr="004A33D6" w:rsidRDefault="00BF343A" w:rsidP="000E34E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C456A" w:rsidRPr="004A33D6" w14:paraId="5B07060A" w14:textId="77777777" w:rsidTr="00BF343A">
        <w:tc>
          <w:tcPr>
            <w:cnfStyle w:val="001000000000" w:firstRow="0" w:lastRow="0" w:firstColumn="1" w:lastColumn="0" w:oddVBand="0" w:evenVBand="0" w:oddHBand="0" w:evenHBand="0" w:firstRowFirstColumn="0" w:firstRowLastColumn="0" w:lastRowFirstColumn="0" w:lastRowLastColumn="0"/>
            <w:tcW w:w="2320" w:type="dxa"/>
            <w:vAlign w:val="bottom"/>
          </w:tcPr>
          <w:p w14:paraId="02854E15" w14:textId="722438A9" w:rsidR="00BF343A" w:rsidRPr="001C456A" w:rsidRDefault="005870DD" w:rsidP="000E34E0">
            <w:pPr>
              <w:rPr>
                <w:rFonts w:ascii="Arial" w:eastAsia="Times New Roman" w:hAnsi="Arial" w:cs="Arial"/>
                <w:b w:val="0"/>
                <w:bCs w:val="0"/>
                <w:color w:val="000000"/>
                <w:lang w:eastAsia="sv-SE"/>
              </w:rPr>
            </w:pPr>
            <w:r w:rsidRPr="001C456A">
              <w:rPr>
                <w:rFonts w:ascii="Arial" w:eastAsia="Times New Roman" w:hAnsi="Arial" w:cs="Arial"/>
                <w:color w:val="000000"/>
                <w:lang w:eastAsia="sv-SE"/>
              </w:rPr>
              <w:t>Lägg ribban direkt</w:t>
            </w:r>
            <w:r w:rsidRPr="001C456A">
              <w:rPr>
                <w:rFonts w:ascii="Arial" w:eastAsia="Times New Roman" w:hAnsi="Arial" w:cs="Arial"/>
                <w:b w:val="0"/>
                <w:bCs w:val="0"/>
                <w:color w:val="000000"/>
                <w:lang w:eastAsia="sv-SE"/>
              </w:rPr>
              <w:t xml:space="preserve"> genom att i ”hur ni gör” visa hur ni vill ha det – vad fyller man sociala flödet med? Är vi en ”gilla-kultur”? Kan man kommentera vems inlägg som helst?</w:t>
            </w:r>
          </w:p>
        </w:tc>
        <w:tc>
          <w:tcPr>
            <w:tcW w:w="2134" w:type="dxa"/>
          </w:tcPr>
          <w:p w14:paraId="4F113A6B" w14:textId="77777777"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5" w:type="dxa"/>
          </w:tcPr>
          <w:p w14:paraId="62FAFCF4" w14:textId="77777777"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3" w:type="dxa"/>
          </w:tcPr>
          <w:p w14:paraId="51C70491" w14:textId="77777777" w:rsidR="00BF343A" w:rsidRPr="004A33D6" w:rsidRDefault="00BF343A" w:rsidP="000E34E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0F4FD0" w14:textId="77777777" w:rsidR="00C9666D" w:rsidRPr="001663C0" w:rsidRDefault="00C9666D">
      <w:pPr>
        <w:rPr>
          <w:rFonts w:ascii="Arial" w:hAnsi="Arial" w:cs="Arial"/>
        </w:rPr>
      </w:pPr>
    </w:p>
    <w:sectPr w:rsidR="00C9666D" w:rsidRPr="001663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A0C1" w14:textId="77777777" w:rsidR="004269CF" w:rsidRDefault="004269CF" w:rsidP="00C334F2">
      <w:pPr>
        <w:spacing w:after="0" w:line="240" w:lineRule="auto"/>
      </w:pPr>
      <w:r>
        <w:separator/>
      </w:r>
    </w:p>
  </w:endnote>
  <w:endnote w:type="continuationSeparator" w:id="0">
    <w:p w14:paraId="708CEC66" w14:textId="77777777" w:rsidR="004269CF" w:rsidRDefault="004269CF" w:rsidP="00C3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565A" w14:textId="01F59849" w:rsidR="00C334F2" w:rsidRDefault="00C334F2">
    <w:pPr>
      <w:pStyle w:val="Sidfot"/>
    </w:pPr>
    <w:r>
      <w:rPr>
        <w:noProof/>
      </w:rPr>
      <w:drawing>
        <wp:anchor distT="0" distB="0" distL="114300" distR="114300" simplePos="0" relativeHeight="251659264" behindDoc="1" locked="0" layoutInCell="1" allowOverlap="1" wp14:anchorId="45DFD8EC" wp14:editId="326A5480">
          <wp:simplePos x="0" y="0"/>
          <wp:positionH relativeFrom="page">
            <wp:posOffset>12700</wp:posOffset>
          </wp:positionH>
          <wp:positionV relativeFrom="paragraph">
            <wp:posOffset>234315</wp:posOffset>
          </wp:positionV>
          <wp:extent cx="7538631" cy="37144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dfot.png"/>
                  <pic:cNvPicPr/>
                </pic:nvPicPr>
                <pic:blipFill>
                  <a:blip r:embed="rId1">
                    <a:extLst>
                      <a:ext uri="{28A0092B-C50C-407E-A947-70E740481C1C}">
                        <a14:useLocalDpi xmlns:a14="http://schemas.microsoft.com/office/drawing/2010/main" val="0"/>
                      </a:ext>
                    </a:extLst>
                  </a:blip>
                  <a:stretch>
                    <a:fillRect/>
                  </a:stretch>
                </pic:blipFill>
                <pic:spPr>
                  <a:xfrm>
                    <a:off x="0" y="0"/>
                    <a:ext cx="7538631" cy="3714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1219" w14:textId="77777777" w:rsidR="004269CF" w:rsidRDefault="004269CF" w:rsidP="00C334F2">
      <w:pPr>
        <w:spacing w:after="0" w:line="240" w:lineRule="auto"/>
      </w:pPr>
      <w:r>
        <w:separator/>
      </w:r>
    </w:p>
  </w:footnote>
  <w:footnote w:type="continuationSeparator" w:id="0">
    <w:p w14:paraId="5625B6DF" w14:textId="77777777" w:rsidR="004269CF" w:rsidRDefault="004269CF" w:rsidP="00C3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1899" w14:textId="41B67CEF" w:rsidR="00C334F2" w:rsidRDefault="00C334F2">
    <w:pPr>
      <w:pStyle w:val="Sidhuvud"/>
    </w:pPr>
    <w:r>
      <w:rPr>
        <w:noProof/>
      </w:rPr>
      <w:drawing>
        <wp:anchor distT="0" distB="0" distL="114300" distR="114300" simplePos="0" relativeHeight="251658240" behindDoc="1" locked="0" layoutInCell="1" allowOverlap="1" wp14:anchorId="10E3C427" wp14:editId="30FECD66">
          <wp:simplePos x="0" y="0"/>
          <wp:positionH relativeFrom="column">
            <wp:posOffset>-575945</wp:posOffset>
          </wp:positionH>
          <wp:positionV relativeFrom="paragraph">
            <wp:posOffset>-192405</wp:posOffset>
          </wp:positionV>
          <wp:extent cx="1828800" cy="495300"/>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ga_grå.png"/>
                  <pic:cNvPicPr/>
                </pic:nvPicPr>
                <pic:blipFill rotWithShape="1">
                  <a:blip r:embed="rId1">
                    <a:extLst>
                      <a:ext uri="{28A0092B-C50C-407E-A947-70E740481C1C}">
                        <a14:useLocalDpi xmlns:a14="http://schemas.microsoft.com/office/drawing/2010/main" val="0"/>
                      </a:ext>
                    </a:extLst>
                  </a:blip>
                  <a:srcRect t="25715"/>
                  <a:stretch/>
                </pic:blipFill>
                <pic:spPr bwMode="auto">
                  <a:xfrm>
                    <a:off x="0" y="0"/>
                    <a:ext cx="182880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470"/>
    <w:multiLevelType w:val="hybridMultilevel"/>
    <w:tmpl w:val="2D5EE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26042F"/>
    <w:multiLevelType w:val="hybridMultilevel"/>
    <w:tmpl w:val="57ACB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913294"/>
    <w:multiLevelType w:val="hybridMultilevel"/>
    <w:tmpl w:val="04D48C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D95C91"/>
    <w:multiLevelType w:val="hybridMultilevel"/>
    <w:tmpl w:val="C48CE8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F25DB0"/>
    <w:multiLevelType w:val="hybridMultilevel"/>
    <w:tmpl w:val="F4F60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0D23E2"/>
    <w:multiLevelType w:val="hybridMultilevel"/>
    <w:tmpl w:val="B55CF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E3F439D"/>
    <w:multiLevelType w:val="hybridMultilevel"/>
    <w:tmpl w:val="5AAE4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6D"/>
    <w:rsid w:val="000E34E0"/>
    <w:rsid w:val="001606DE"/>
    <w:rsid w:val="001663C0"/>
    <w:rsid w:val="001C456A"/>
    <w:rsid w:val="00273555"/>
    <w:rsid w:val="00306842"/>
    <w:rsid w:val="00333134"/>
    <w:rsid w:val="0042208E"/>
    <w:rsid w:val="004269CF"/>
    <w:rsid w:val="004A33D6"/>
    <w:rsid w:val="00523E60"/>
    <w:rsid w:val="005414F2"/>
    <w:rsid w:val="005870DD"/>
    <w:rsid w:val="005B7443"/>
    <w:rsid w:val="005F4C7D"/>
    <w:rsid w:val="00662AE7"/>
    <w:rsid w:val="007D202F"/>
    <w:rsid w:val="008D33A9"/>
    <w:rsid w:val="009D4554"/>
    <w:rsid w:val="00A02EFB"/>
    <w:rsid w:val="00A22164"/>
    <w:rsid w:val="00A9240D"/>
    <w:rsid w:val="00B1708F"/>
    <w:rsid w:val="00B413EC"/>
    <w:rsid w:val="00BA6F12"/>
    <w:rsid w:val="00BF343A"/>
    <w:rsid w:val="00C25164"/>
    <w:rsid w:val="00C3172F"/>
    <w:rsid w:val="00C334F2"/>
    <w:rsid w:val="00C9666D"/>
    <w:rsid w:val="00CE4F0F"/>
    <w:rsid w:val="00DA4C96"/>
    <w:rsid w:val="00DE4911"/>
    <w:rsid w:val="00DE5B87"/>
    <w:rsid w:val="00FA2ED2"/>
    <w:rsid w:val="00FC4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73025"/>
  <w15:chartTrackingRefBased/>
  <w15:docId w15:val="{3011A2F4-DDC0-45E3-8169-4C1D1427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334F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34F2"/>
  </w:style>
  <w:style w:type="paragraph" w:styleId="Sidfot">
    <w:name w:val="footer"/>
    <w:basedOn w:val="Normal"/>
    <w:link w:val="SidfotChar"/>
    <w:uiPriority w:val="99"/>
    <w:unhideWhenUsed/>
    <w:rsid w:val="00C334F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34F2"/>
  </w:style>
  <w:style w:type="paragraph" w:styleId="Liststycke">
    <w:name w:val="List Paragraph"/>
    <w:basedOn w:val="Normal"/>
    <w:uiPriority w:val="34"/>
    <w:qFormat/>
    <w:rsid w:val="00C3172F"/>
    <w:pPr>
      <w:ind w:left="720"/>
      <w:contextualSpacing/>
    </w:pPr>
  </w:style>
  <w:style w:type="table" w:styleId="Rutntstabell4">
    <w:name w:val="Grid Table 4"/>
    <w:basedOn w:val="Normaltabell"/>
    <w:uiPriority w:val="49"/>
    <w:rsid w:val="00A924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3">
    <w:name w:val="Grid Table 4 Accent 3"/>
    <w:basedOn w:val="Normaltabell"/>
    <w:uiPriority w:val="49"/>
    <w:rsid w:val="004A33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500</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Linder</dc:creator>
  <cp:keywords/>
  <dc:description/>
  <cp:lastModifiedBy>Karin Linder</cp:lastModifiedBy>
  <cp:revision>6</cp:revision>
  <cp:lastPrinted>2020-05-19T08:35:00Z</cp:lastPrinted>
  <dcterms:created xsi:type="dcterms:W3CDTF">2020-06-18T08:26:00Z</dcterms:created>
  <dcterms:modified xsi:type="dcterms:W3CDTF">2021-04-21T10:58:00Z</dcterms:modified>
</cp:coreProperties>
</file>